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D87AB" w14:textId="1F7ACC44" w:rsidR="0008584C" w:rsidRPr="00200756" w:rsidRDefault="0008584C" w:rsidP="00200756">
      <w:pPr>
        <w:ind w:firstLineChars="135" w:firstLine="378"/>
        <w:jc w:val="center"/>
        <w:rPr>
          <w:sz w:val="28"/>
          <w:szCs w:val="28"/>
        </w:rPr>
      </w:pPr>
      <w:r w:rsidRPr="00200756">
        <w:rPr>
          <w:rFonts w:hint="eastAsia"/>
          <w:sz w:val="28"/>
          <w:szCs w:val="28"/>
        </w:rPr>
        <w:t>東京歴建賛同企業周知制度要綱</w:t>
      </w:r>
    </w:p>
    <w:p w14:paraId="74EA990A" w14:textId="77777777" w:rsidR="0008584C" w:rsidRDefault="0008584C" w:rsidP="00B756D4">
      <w:pPr>
        <w:ind w:firstLineChars="135" w:firstLine="283"/>
      </w:pPr>
    </w:p>
    <w:p w14:paraId="66FE0061" w14:textId="77777777" w:rsidR="0008584C" w:rsidRDefault="0008584C" w:rsidP="0008584C">
      <w:pPr>
        <w:ind w:firstLineChars="135" w:firstLine="283"/>
      </w:pPr>
      <w:r>
        <w:rPr>
          <w:rFonts w:hint="eastAsia"/>
        </w:rPr>
        <w:t>（趣旨）</w:t>
      </w:r>
    </w:p>
    <w:p w14:paraId="39616ADF" w14:textId="5638CB53" w:rsidR="0008584C" w:rsidRDefault="0008584C" w:rsidP="00FB0DE8">
      <w:pPr>
        <w:ind w:leftChars="134" w:left="424" w:hangingChars="68" w:hanging="143"/>
      </w:pPr>
      <w:r>
        <w:rPr>
          <w:rFonts w:hint="eastAsia"/>
        </w:rPr>
        <w:t>第</w:t>
      </w:r>
      <w:r w:rsidR="00703971">
        <w:rPr>
          <w:rFonts w:hint="eastAsia"/>
        </w:rPr>
        <w:t>１</w:t>
      </w:r>
      <w:r>
        <w:rPr>
          <w:rFonts w:hint="eastAsia"/>
        </w:rPr>
        <w:t>条　この要綱は、東京都景観条例第</w:t>
      </w:r>
      <w:r>
        <w:t>22条に基づく東京都選定歴史的建造物（以下「東京歴建」という。）の保存や修復等を支援するための取組に賛同する企業及び団体等（以下「企業等」という。）</w:t>
      </w:r>
      <w:r w:rsidR="00703971">
        <w:rPr>
          <w:rFonts w:hint="eastAsia"/>
        </w:rPr>
        <w:t>が</w:t>
      </w:r>
      <w:r>
        <w:t>、</w:t>
      </w:r>
      <w:r w:rsidR="002F5EFE" w:rsidRPr="002F5EFE">
        <w:rPr>
          <w:rFonts w:hint="eastAsia"/>
        </w:rPr>
        <w:t>東京歴建賛同企業周知制度</w:t>
      </w:r>
      <w:r>
        <w:t>（以下「周知制度」という。）</w:t>
      </w:r>
      <w:r w:rsidR="002F5EFE">
        <w:rPr>
          <w:rFonts w:hint="eastAsia"/>
        </w:rPr>
        <w:t>に申し込む</w:t>
      </w:r>
      <w:r>
        <w:t>際に必要な事項を定めるものとする。</w:t>
      </w:r>
    </w:p>
    <w:p w14:paraId="47A2DCED" w14:textId="77777777" w:rsidR="00CA762B" w:rsidRDefault="00CA762B" w:rsidP="0008584C">
      <w:pPr>
        <w:ind w:firstLineChars="135" w:firstLine="283"/>
      </w:pPr>
    </w:p>
    <w:p w14:paraId="65F82034" w14:textId="6988FEC6" w:rsidR="0008584C" w:rsidRDefault="0008584C" w:rsidP="0008584C">
      <w:pPr>
        <w:ind w:firstLineChars="135" w:firstLine="283"/>
      </w:pPr>
      <w:r>
        <w:rPr>
          <w:rFonts w:hint="eastAsia"/>
        </w:rPr>
        <w:t>（賛同）</w:t>
      </w:r>
    </w:p>
    <w:p w14:paraId="7AF86013" w14:textId="454C3F20" w:rsidR="0008584C" w:rsidRDefault="0008584C" w:rsidP="00FB0DE8">
      <w:pPr>
        <w:ind w:leftChars="136" w:left="425" w:hangingChars="66" w:hanging="139"/>
      </w:pPr>
      <w:r>
        <w:rPr>
          <w:rFonts w:hint="eastAsia"/>
        </w:rPr>
        <w:t>第２条　この</w:t>
      </w:r>
      <w:r w:rsidR="00703971">
        <w:rPr>
          <w:rFonts w:hint="eastAsia"/>
        </w:rPr>
        <w:t>要綱</w:t>
      </w:r>
      <w:r>
        <w:rPr>
          <w:rFonts w:hint="eastAsia"/>
        </w:rPr>
        <w:t>において、賛同とは、企業等が、公益財団法人東京都防災・建築まちづくりセンター（以下「（公財）まちづくりセンター」という。）に設立された東京歴史まちづくりファンドに</w:t>
      </w:r>
      <w:r w:rsidR="005941A0">
        <w:rPr>
          <w:rFonts w:hint="eastAsia"/>
        </w:rPr>
        <w:t>、</w:t>
      </w:r>
      <w:r w:rsidR="00D01586">
        <w:rPr>
          <w:rFonts w:hint="eastAsia"/>
        </w:rPr>
        <w:t>10万円以上の金額を募金する</w:t>
      </w:r>
      <w:r>
        <w:rPr>
          <w:rFonts w:hint="eastAsia"/>
        </w:rPr>
        <w:t>ことをいう。</w:t>
      </w:r>
    </w:p>
    <w:p w14:paraId="4B0EB483" w14:textId="77777777" w:rsidR="00CA762B" w:rsidRDefault="00CA762B" w:rsidP="0008584C">
      <w:pPr>
        <w:ind w:firstLineChars="135" w:firstLine="283"/>
      </w:pPr>
    </w:p>
    <w:p w14:paraId="566A8CDD" w14:textId="4E02589F" w:rsidR="0008584C" w:rsidRDefault="0008584C" w:rsidP="0008584C">
      <w:pPr>
        <w:ind w:firstLineChars="135" w:firstLine="283"/>
      </w:pPr>
      <w:r>
        <w:rPr>
          <w:rFonts w:hint="eastAsia"/>
        </w:rPr>
        <w:t>（募金の支払）</w:t>
      </w:r>
    </w:p>
    <w:p w14:paraId="50AAE522" w14:textId="7860488C" w:rsidR="0008584C" w:rsidRDefault="0008584C" w:rsidP="00FB0DE8">
      <w:pPr>
        <w:ind w:leftChars="134" w:left="424" w:hangingChars="68" w:hanging="143"/>
      </w:pPr>
      <w:r>
        <w:rPr>
          <w:rFonts w:hint="eastAsia"/>
        </w:rPr>
        <w:t xml:space="preserve">第３条　</w:t>
      </w:r>
      <w:r w:rsidR="00703971">
        <w:rPr>
          <w:rFonts w:hint="eastAsia"/>
        </w:rPr>
        <w:t>東京歴史まちづくりファンドに</w:t>
      </w:r>
      <w:r>
        <w:rPr>
          <w:rFonts w:hint="eastAsia"/>
        </w:rPr>
        <w:t>募金を行おうとする企業等は、（公財）まちづくりセンターの定める</w:t>
      </w:r>
      <w:r w:rsidR="00703971">
        <w:rPr>
          <w:rFonts w:hint="eastAsia"/>
        </w:rPr>
        <w:t>方法</w:t>
      </w:r>
      <w:r>
        <w:rPr>
          <w:rFonts w:hint="eastAsia"/>
        </w:rPr>
        <w:t>に従って募金する。</w:t>
      </w:r>
    </w:p>
    <w:p w14:paraId="5D399507" w14:textId="77777777" w:rsidR="00CA762B" w:rsidRDefault="00CA762B" w:rsidP="0008584C">
      <w:pPr>
        <w:ind w:firstLineChars="135" w:firstLine="283"/>
      </w:pPr>
    </w:p>
    <w:p w14:paraId="22477E41" w14:textId="0E2FDCE2" w:rsidR="0008584C" w:rsidRDefault="0008584C" w:rsidP="0008584C">
      <w:pPr>
        <w:ind w:firstLineChars="135" w:firstLine="283"/>
      </w:pPr>
      <w:r>
        <w:rPr>
          <w:rFonts w:hint="eastAsia"/>
        </w:rPr>
        <w:t>（</w:t>
      </w:r>
      <w:r w:rsidR="00703971">
        <w:rPr>
          <w:rFonts w:hint="eastAsia"/>
        </w:rPr>
        <w:t>申込</w:t>
      </w:r>
      <w:r>
        <w:rPr>
          <w:rFonts w:hint="eastAsia"/>
        </w:rPr>
        <w:t>期間）</w:t>
      </w:r>
    </w:p>
    <w:p w14:paraId="2BC355A9" w14:textId="177FAF58" w:rsidR="0008584C" w:rsidRDefault="0008584C" w:rsidP="00FB0DE8">
      <w:pPr>
        <w:ind w:leftChars="134" w:left="424" w:hangingChars="68" w:hanging="143"/>
      </w:pPr>
      <w:r>
        <w:rPr>
          <w:rFonts w:hint="eastAsia"/>
        </w:rPr>
        <w:t xml:space="preserve">第４条　</w:t>
      </w:r>
      <w:r w:rsidR="00703971">
        <w:rPr>
          <w:rFonts w:hint="eastAsia"/>
        </w:rPr>
        <w:t>申込</w:t>
      </w:r>
      <w:r>
        <w:rPr>
          <w:rFonts w:hint="eastAsia"/>
        </w:rPr>
        <w:t>期間は、通年とする。</w:t>
      </w:r>
    </w:p>
    <w:p w14:paraId="6331E1DA" w14:textId="77777777" w:rsidR="00CA762B" w:rsidRDefault="00CA762B" w:rsidP="0008584C">
      <w:pPr>
        <w:ind w:firstLineChars="135" w:firstLine="283"/>
      </w:pPr>
    </w:p>
    <w:p w14:paraId="1F288C53" w14:textId="05171FF6" w:rsidR="0008584C" w:rsidRDefault="0008584C" w:rsidP="0008584C">
      <w:pPr>
        <w:ind w:firstLineChars="135" w:firstLine="283"/>
      </w:pPr>
      <w:r>
        <w:rPr>
          <w:rFonts w:hint="eastAsia"/>
        </w:rPr>
        <w:t>（周知制度の申込等）</w:t>
      </w:r>
    </w:p>
    <w:p w14:paraId="719C19DA" w14:textId="15E9AB39" w:rsidR="0008584C" w:rsidRDefault="0008584C" w:rsidP="00FB0DE8">
      <w:pPr>
        <w:ind w:leftChars="134" w:left="424" w:hangingChars="68" w:hanging="143"/>
      </w:pPr>
      <w:r>
        <w:rPr>
          <w:rFonts w:hint="eastAsia"/>
        </w:rPr>
        <w:t>第</w:t>
      </w:r>
      <w:r w:rsidR="005941A0">
        <w:rPr>
          <w:rFonts w:hint="eastAsia"/>
        </w:rPr>
        <w:t>５</w:t>
      </w:r>
      <w:r>
        <w:rPr>
          <w:rFonts w:hint="eastAsia"/>
        </w:rPr>
        <w:t>条　周知制度に申し込む企業等（以下「申込者」という。）は、都市整備局に対して、東京歴建賛同企業周知制度申込書（別記様式第１号。以下「申込書」という。）に、</w:t>
      </w:r>
      <w:r w:rsidRPr="0008584C">
        <w:rPr>
          <w:rFonts w:hint="eastAsia"/>
        </w:rPr>
        <w:t>（公財）まちづくりセンター</w:t>
      </w:r>
      <w:r>
        <w:rPr>
          <w:rFonts w:hint="eastAsia"/>
        </w:rPr>
        <w:t>が発行する寄付受領証明書の写しを添付して提出する。</w:t>
      </w:r>
    </w:p>
    <w:p w14:paraId="54F1B305" w14:textId="77777777" w:rsidR="00CA762B" w:rsidRDefault="00CA762B" w:rsidP="00E50678">
      <w:pPr>
        <w:ind w:firstLineChars="135" w:firstLine="283"/>
      </w:pPr>
    </w:p>
    <w:p w14:paraId="576DE504" w14:textId="0BB25EF6" w:rsidR="00E50678" w:rsidRDefault="00E50678" w:rsidP="00E50678">
      <w:pPr>
        <w:ind w:firstLineChars="135" w:firstLine="283"/>
      </w:pPr>
      <w:r>
        <w:rPr>
          <w:rFonts w:hint="eastAsia"/>
        </w:rPr>
        <w:t>（賛同企業の決定）</w:t>
      </w:r>
    </w:p>
    <w:p w14:paraId="36BF5250" w14:textId="2638A674" w:rsidR="0008584C" w:rsidRDefault="00E50678" w:rsidP="00FB0DE8">
      <w:pPr>
        <w:ind w:leftChars="136" w:left="425" w:hangingChars="66" w:hanging="139"/>
      </w:pPr>
      <w:r>
        <w:rPr>
          <w:rFonts w:hint="eastAsia"/>
        </w:rPr>
        <w:t>第６条</w:t>
      </w:r>
      <w:r w:rsidR="00930737">
        <w:rPr>
          <w:rFonts w:hint="eastAsia"/>
        </w:rPr>
        <w:t xml:space="preserve">　都市整備局は、申込書</w:t>
      </w:r>
      <w:r w:rsidR="00703971">
        <w:rPr>
          <w:rFonts w:hint="eastAsia"/>
        </w:rPr>
        <w:t>に記載された</w:t>
      </w:r>
      <w:r w:rsidR="00930737">
        <w:rPr>
          <w:rFonts w:hint="eastAsia"/>
        </w:rPr>
        <w:t>募金</w:t>
      </w:r>
      <w:r w:rsidR="00831986">
        <w:rPr>
          <w:rFonts w:hint="eastAsia"/>
        </w:rPr>
        <w:t>金</w:t>
      </w:r>
      <w:r w:rsidR="00930737">
        <w:rPr>
          <w:rFonts w:hint="eastAsia"/>
        </w:rPr>
        <w:t>額</w:t>
      </w:r>
      <w:r w:rsidR="000764C5">
        <w:rPr>
          <w:rFonts w:hint="eastAsia"/>
        </w:rPr>
        <w:t>等</w:t>
      </w:r>
      <w:r w:rsidR="00703971">
        <w:rPr>
          <w:rFonts w:hint="eastAsia"/>
        </w:rPr>
        <w:t>が正しいこと</w:t>
      </w:r>
      <w:r w:rsidR="00930737">
        <w:rPr>
          <w:rFonts w:hint="eastAsia"/>
        </w:rPr>
        <w:t>を確認</w:t>
      </w:r>
      <w:r w:rsidR="00703971">
        <w:rPr>
          <w:rFonts w:hint="eastAsia"/>
        </w:rPr>
        <w:t>し、申込者が</w:t>
      </w:r>
      <w:r w:rsidR="00930737">
        <w:rPr>
          <w:rFonts w:hint="eastAsia"/>
        </w:rPr>
        <w:t>第</w:t>
      </w:r>
      <w:r w:rsidR="00E81757">
        <w:rPr>
          <w:rFonts w:hint="eastAsia"/>
        </w:rPr>
        <w:t>７</w:t>
      </w:r>
      <w:r w:rsidR="00930737">
        <w:rPr>
          <w:rFonts w:hint="eastAsia"/>
        </w:rPr>
        <w:t>条第１項各号のいずれにも該当しないことを認めるときは、</w:t>
      </w:r>
      <w:r w:rsidR="00703971">
        <w:rPr>
          <w:rFonts w:hint="eastAsia"/>
        </w:rPr>
        <w:t>申込者</w:t>
      </w:r>
      <w:r>
        <w:rPr>
          <w:rFonts w:hint="eastAsia"/>
        </w:rPr>
        <w:t>を賛同企業として決定し、東京歴建賛同企業周知制度</w:t>
      </w:r>
      <w:r>
        <w:t>賛同企業決定通知書（別記様式第</w:t>
      </w:r>
      <w:r w:rsidR="000764C5">
        <w:rPr>
          <w:rFonts w:hint="eastAsia"/>
        </w:rPr>
        <w:t>２</w:t>
      </w:r>
      <w:r>
        <w:t>号。以下「東京歴建賛同企業決定通知書」という。）により通知する。</w:t>
      </w:r>
    </w:p>
    <w:p w14:paraId="26BB7C0C" w14:textId="77777777" w:rsidR="00CA762B" w:rsidRDefault="00CA762B" w:rsidP="00FB0DE8">
      <w:pPr>
        <w:ind w:firstLineChars="135" w:firstLine="283"/>
      </w:pPr>
    </w:p>
    <w:p w14:paraId="1AF5A1D8" w14:textId="576DB4BC" w:rsidR="005D4467" w:rsidRDefault="005D4467" w:rsidP="00FB0DE8">
      <w:pPr>
        <w:ind w:firstLineChars="135" w:firstLine="283"/>
      </w:pPr>
      <w:r>
        <w:rPr>
          <w:rFonts w:hint="eastAsia"/>
        </w:rPr>
        <w:t>（申込の不受理等）</w:t>
      </w:r>
    </w:p>
    <w:p w14:paraId="73A2B941" w14:textId="41708C6D" w:rsidR="00E81757" w:rsidRDefault="00E81757" w:rsidP="00FB0DE8">
      <w:pPr>
        <w:ind w:leftChars="136" w:left="425" w:hangingChars="66" w:hanging="139"/>
      </w:pPr>
      <w:r>
        <w:rPr>
          <w:rFonts w:hint="eastAsia"/>
        </w:rPr>
        <w:t>第７条　都市整備局は、申込者が次の各号のいずれかに該当する場合は、</w:t>
      </w:r>
      <w:r w:rsidR="006C5054">
        <w:rPr>
          <w:rFonts w:hint="eastAsia"/>
        </w:rPr>
        <w:t>賛同企業</w:t>
      </w:r>
      <w:r>
        <w:rPr>
          <w:rFonts w:hint="eastAsia"/>
        </w:rPr>
        <w:t>と認めないものとし、申込者に対して、東京歴建賛同企業周知制度申込不受理</w:t>
      </w:r>
      <w:r>
        <w:t>通知書（別記様式第</w:t>
      </w:r>
      <w:r w:rsidR="000764C5">
        <w:rPr>
          <w:rFonts w:hint="eastAsia"/>
        </w:rPr>
        <w:t>３</w:t>
      </w:r>
      <w:r>
        <w:t>号）により通知する。</w:t>
      </w:r>
    </w:p>
    <w:p w14:paraId="55D028B3" w14:textId="77777777" w:rsidR="00FB0DE8" w:rsidRDefault="00FB0DE8" w:rsidP="00FB0DE8">
      <w:pPr>
        <w:ind w:leftChars="269" w:left="706" w:hangingChars="67" w:hanging="141"/>
      </w:pPr>
      <w:r>
        <w:rPr>
          <w:rFonts w:hint="eastAsia"/>
        </w:rPr>
        <w:lastRenderedPageBreak/>
        <w:t xml:space="preserve">一　</w:t>
      </w:r>
      <w:r w:rsidR="00E81757" w:rsidRPr="00847ED7">
        <w:rPr>
          <w:rFonts w:hint="eastAsia"/>
        </w:rPr>
        <w:t>暴力団（東京都暴力団排除条例（平成</w:t>
      </w:r>
      <w:r w:rsidR="00E277D8" w:rsidRPr="00847ED7">
        <w:rPr>
          <w:rFonts w:hint="eastAsia"/>
        </w:rPr>
        <w:t>23</w:t>
      </w:r>
      <w:r w:rsidR="00E81757" w:rsidRPr="00847ED7">
        <w:rPr>
          <w:rFonts w:hint="eastAsia"/>
        </w:rPr>
        <w:t>年東京都条例第</w:t>
      </w:r>
      <w:r w:rsidR="00E277D8" w:rsidRPr="00847ED7">
        <w:rPr>
          <w:rFonts w:hint="eastAsia"/>
        </w:rPr>
        <w:t>54</w:t>
      </w:r>
      <w:r w:rsidR="00E81757" w:rsidRPr="00847ED7">
        <w:rPr>
          <w:rFonts w:hint="eastAsia"/>
        </w:rPr>
        <w:t>号。以下「暴排条例」という。）第２条第２号に規定する暴力団をいう。）又は暴力団員等（暴排条例第２条第３号に規定する暴力団員及び同条第４号に規定する暴力団関係者をいう。）であると認められる者</w:t>
      </w:r>
    </w:p>
    <w:p w14:paraId="692CCC78" w14:textId="77777777" w:rsidR="00FB0DE8" w:rsidRDefault="00FB0DE8" w:rsidP="00FB0DE8">
      <w:pPr>
        <w:ind w:leftChars="269" w:left="706" w:hangingChars="67" w:hanging="141"/>
      </w:pPr>
      <w:r>
        <w:rPr>
          <w:rFonts w:hint="eastAsia"/>
        </w:rPr>
        <w:t xml:space="preserve">二　</w:t>
      </w:r>
      <w:r w:rsidR="00E81757" w:rsidRPr="00847ED7">
        <w:rPr>
          <w:rFonts w:hint="eastAsia"/>
        </w:rPr>
        <w:t>法令又は公序良俗に反する行為を</w:t>
      </w:r>
      <w:r w:rsidR="00E277D8" w:rsidRPr="00847ED7">
        <w:rPr>
          <w:rFonts w:hint="eastAsia"/>
        </w:rPr>
        <w:t>行った者で</w:t>
      </w:r>
      <w:r w:rsidR="00E81757" w:rsidRPr="00847ED7">
        <w:rPr>
          <w:rFonts w:hint="eastAsia"/>
        </w:rPr>
        <w:t>、</w:t>
      </w:r>
      <w:r w:rsidR="006C5054" w:rsidRPr="00847ED7">
        <w:rPr>
          <w:rFonts w:hint="eastAsia"/>
        </w:rPr>
        <w:t>周知制度</w:t>
      </w:r>
      <w:r w:rsidR="004B59C7" w:rsidRPr="00847ED7">
        <w:rPr>
          <w:rFonts w:hint="eastAsia"/>
        </w:rPr>
        <w:t>に馴染まないと判断できる者</w:t>
      </w:r>
    </w:p>
    <w:p w14:paraId="770171EB" w14:textId="4122A550" w:rsidR="00E81757" w:rsidRDefault="00FB0DE8" w:rsidP="00FB0DE8">
      <w:pPr>
        <w:ind w:leftChars="269" w:left="706" w:hangingChars="67" w:hanging="141"/>
      </w:pPr>
      <w:r>
        <w:rPr>
          <w:rFonts w:hint="eastAsia"/>
        </w:rPr>
        <w:t xml:space="preserve">三　</w:t>
      </w:r>
      <w:r w:rsidR="00E81757">
        <w:rPr>
          <w:rFonts w:hint="eastAsia"/>
        </w:rPr>
        <w:t>その他都市整備局長が</w:t>
      </w:r>
      <w:r w:rsidR="004B59C7" w:rsidRPr="00847ED7">
        <w:rPr>
          <w:rFonts w:hint="eastAsia"/>
        </w:rPr>
        <w:t>、</w:t>
      </w:r>
      <w:r w:rsidR="00E81757">
        <w:rPr>
          <w:rFonts w:hint="eastAsia"/>
        </w:rPr>
        <w:t>不適当と判断する者</w:t>
      </w:r>
    </w:p>
    <w:p w14:paraId="0EEF2824" w14:textId="1EB1072D" w:rsidR="00E81757" w:rsidRDefault="00E81757" w:rsidP="00FB0DE8">
      <w:pPr>
        <w:ind w:leftChars="134" w:left="424" w:hangingChars="68" w:hanging="143"/>
      </w:pPr>
      <w:r>
        <w:rPr>
          <w:rFonts w:hint="eastAsia"/>
        </w:rPr>
        <w:t xml:space="preserve">２　</w:t>
      </w:r>
      <w:r w:rsidRPr="00E81757">
        <w:rPr>
          <w:rFonts w:hint="eastAsia"/>
        </w:rPr>
        <w:t>都市整備局は、賛同企業が、前項各号のいずれかに該当するに至った場合、又は前項各号のいずれかに該当することが判明した場合には、賛同企業であることを取り消すものとし、当該企業に対して、東京歴建賛同企業周知制度賛同企業取消通知書（別記様式第</w:t>
      </w:r>
      <w:r w:rsidR="000764C5">
        <w:rPr>
          <w:rFonts w:hint="eastAsia"/>
        </w:rPr>
        <w:t>４</w:t>
      </w:r>
      <w:r w:rsidRPr="00E81757">
        <w:rPr>
          <w:rFonts w:hint="eastAsia"/>
        </w:rPr>
        <w:t>号）により通知する。</w:t>
      </w:r>
    </w:p>
    <w:p w14:paraId="6F309538" w14:textId="77777777" w:rsidR="00CA762B" w:rsidRDefault="00CA762B" w:rsidP="00930737">
      <w:pPr>
        <w:ind w:firstLineChars="135" w:firstLine="283"/>
      </w:pPr>
    </w:p>
    <w:p w14:paraId="088D3FB4" w14:textId="0192937B" w:rsidR="00930737" w:rsidRDefault="00930737" w:rsidP="00930737">
      <w:pPr>
        <w:ind w:firstLineChars="135" w:firstLine="283"/>
      </w:pPr>
      <w:r>
        <w:rPr>
          <w:rFonts w:hint="eastAsia"/>
        </w:rPr>
        <w:t>（賛同期間）</w:t>
      </w:r>
    </w:p>
    <w:p w14:paraId="2DD18DEB" w14:textId="57439D79" w:rsidR="00930737" w:rsidRDefault="00930737" w:rsidP="00FB0DE8">
      <w:pPr>
        <w:ind w:leftChars="136" w:left="425" w:hangingChars="66" w:hanging="139"/>
      </w:pPr>
      <w:r>
        <w:rPr>
          <w:rFonts w:hint="eastAsia"/>
        </w:rPr>
        <w:t>第</w:t>
      </w:r>
      <w:r w:rsidR="00E81757">
        <w:rPr>
          <w:rFonts w:hint="eastAsia"/>
        </w:rPr>
        <w:t>８</w:t>
      </w:r>
      <w:r>
        <w:rPr>
          <w:rFonts w:hint="eastAsia"/>
        </w:rPr>
        <w:t>条　賛同期間は、都市整備局が東京歴建賛同企業決定通知書を発行した日の属する月の翌月の初日から１年間とする。</w:t>
      </w:r>
    </w:p>
    <w:p w14:paraId="75132713" w14:textId="77777777" w:rsidR="00CA762B" w:rsidRDefault="00CA762B" w:rsidP="00930737">
      <w:pPr>
        <w:ind w:firstLineChars="135" w:firstLine="283"/>
      </w:pPr>
    </w:p>
    <w:p w14:paraId="0010A707" w14:textId="35D986BF" w:rsidR="00930737" w:rsidRDefault="00930737" w:rsidP="00930737">
      <w:pPr>
        <w:ind w:firstLineChars="135" w:firstLine="283"/>
      </w:pPr>
      <w:r>
        <w:rPr>
          <w:rFonts w:hint="eastAsia"/>
        </w:rPr>
        <w:t>（賛同企業の周知）</w:t>
      </w:r>
    </w:p>
    <w:p w14:paraId="19E455AB" w14:textId="242D2F4B" w:rsidR="00930737" w:rsidRDefault="00930737" w:rsidP="00CA762B">
      <w:pPr>
        <w:ind w:leftChars="134" w:left="424" w:hangingChars="68" w:hanging="143"/>
      </w:pPr>
      <w:r>
        <w:rPr>
          <w:rFonts w:hint="eastAsia"/>
        </w:rPr>
        <w:t>第</w:t>
      </w:r>
      <w:r w:rsidR="00E81757">
        <w:rPr>
          <w:rFonts w:hint="eastAsia"/>
        </w:rPr>
        <w:t>９</w:t>
      </w:r>
      <w:r>
        <w:rPr>
          <w:rFonts w:hint="eastAsia"/>
        </w:rPr>
        <w:t>条　都市整備局は、賛同企業</w:t>
      </w:r>
      <w:r w:rsidR="00703971">
        <w:rPr>
          <w:rFonts w:hint="eastAsia"/>
        </w:rPr>
        <w:t>について</w:t>
      </w:r>
      <w:r>
        <w:rPr>
          <w:rFonts w:hint="eastAsia"/>
        </w:rPr>
        <w:t>都市整備局の電子広報媒体（ホームページ</w:t>
      </w:r>
      <w:r>
        <w:t xml:space="preserve"> With!東京歴建プロジェクト）を活用して周知する。ただし、周知内容等について</w:t>
      </w:r>
      <w:r w:rsidR="00C55616">
        <w:rPr>
          <w:rFonts w:hint="eastAsia"/>
        </w:rPr>
        <w:t>は、</w:t>
      </w:r>
      <w:r>
        <w:t>あらかじめ賛同企業と調整する。</w:t>
      </w:r>
    </w:p>
    <w:p w14:paraId="289F2BEC" w14:textId="77777777" w:rsidR="00CA762B" w:rsidRDefault="00930737" w:rsidP="00CA762B">
      <w:pPr>
        <w:ind w:leftChars="134" w:left="424" w:hangingChars="68" w:hanging="143"/>
      </w:pPr>
      <w:r w:rsidRPr="00847ED7">
        <w:rPr>
          <w:rFonts w:hint="eastAsia"/>
        </w:rPr>
        <w:t xml:space="preserve">２　</w:t>
      </w:r>
      <w:r w:rsidR="00C02EB9" w:rsidRPr="00847ED7">
        <w:rPr>
          <w:rFonts w:hint="eastAsia"/>
        </w:rPr>
        <w:t>賛同企業の募金額は、</w:t>
      </w:r>
      <w:r w:rsidR="00C02EB9" w:rsidRPr="00847ED7">
        <w:t>10万円を1口として、募金額に応じた口数で周知する。</w:t>
      </w:r>
      <w:r w:rsidR="008D7E42" w:rsidRPr="00847ED7">
        <w:rPr>
          <w:rFonts w:hint="eastAsia"/>
        </w:rPr>
        <w:t>なお、</w:t>
      </w:r>
      <w:r w:rsidR="008D7E42" w:rsidRPr="00847ED7">
        <w:t>5口以上</w:t>
      </w:r>
      <w:r w:rsidR="00AF4B6B" w:rsidRPr="00847ED7">
        <w:rPr>
          <w:rFonts w:hint="eastAsia"/>
        </w:rPr>
        <w:t>の場合には</w:t>
      </w:r>
      <w:r w:rsidR="008D7E42" w:rsidRPr="00847ED7">
        <w:t>、特別賛同企業として周知する。</w:t>
      </w:r>
    </w:p>
    <w:p w14:paraId="0622ECC2" w14:textId="77777777" w:rsidR="00CA762B" w:rsidRDefault="00C02EB9" w:rsidP="00CA762B">
      <w:pPr>
        <w:ind w:leftChars="134" w:left="424" w:hangingChars="68" w:hanging="143"/>
      </w:pPr>
      <w:r w:rsidRPr="00847ED7">
        <w:rPr>
          <w:rFonts w:hint="eastAsia"/>
        </w:rPr>
        <w:t xml:space="preserve">３　</w:t>
      </w:r>
      <w:r w:rsidR="00930737" w:rsidRPr="00847ED7">
        <w:rPr>
          <w:rFonts w:hint="eastAsia"/>
        </w:rPr>
        <w:t>都市整備局が周知する期間は、賛同期間中とす</w:t>
      </w:r>
      <w:r w:rsidR="00930737">
        <w:rPr>
          <w:rFonts w:hint="eastAsia"/>
        </w:rPr>
        <w:t>る。</w:t>
      </w:r>
    </w:p>
    <w:p w14:paraId="7A866F9D" w14:textId="1E88EE19" w:rsidR="00930737" w:rsidRDefault="00C02EB9" w:rsidP="00CA762B">
      <w:pPr>
        <w:ind w:leftChars="134" w:left="424" w:hangingChars="68" w:hanging="143"/>
      </w:pPr>
      <w:r>
        <w:rPr>
          <w:rFonts w:hint="eastAsia"/>
        </w:rPr>
        <w:t>４</w:t>
      </w:r>
      <w:r w:rsidR="00930737">
        <w:rPr>
          <w:rFonts w:hint="eastAsia"/>
        </w:rPr>
        <w:t xml:space="preserve">　賛同企業は、賛同期間中、自らの広報媒体等を活用して、本取組の賛同企業であることを広報することができる。ただし、広報を行う場合は、その内容及び方法についてあらかじめ都市整備局と調整する。</w:t>
      </w:r>
    </w:p>
    <w:p w14:paraId="6F8D57A1" w14:textId="77777777" w:rsidR="00CA762B" w:rsidRDefault="00CA762B" w:rsidP="00930737">
      <w:pPr>
        <w:ind w:firstLineChars="135" w:firstLine="283"/>
      </w:pPr>
    </w:p>
    <w:p w14:paraId="268F1739" w14:textId="7ACEEDFF" w:rsidR="00930737" w:rsidRDefault="00930737" w:rsidP="00930737">
      <w:pPr>
        <w:ind w:firstLineChars="135" w:firstLine="283"/>
      </w:pPr>
      <w:r>
        <w:rPr>
          <w:rFonts w:hint="eastAsia"/>
        </w:rPr>
        <w:t>（企業等の募集）</w:t>
      </w:r>
    </w:p>
    <w:p w14:paraId="6C1585B5" w14:textId="4C2940F5" w:rsidR="00930737" w:rsidRDefault="00930737" w:rsidP="00CA762B">
      <w:pPr>
        <w:ind w:leftChars="136" w:left="425" w:hangingChars="66" w:hanging="139"/>
      </w:pPr>
      <w:r>
        <w:rPr>
          <w:rFonts w:hint="eastAsia"/>
        </w:rPr>
        <w:t>第</w:t>
      </w:r>
      <w:r w:rsidR="00E81757">
        <w:rPr>
          <w:rFonts w:hint="eastAsia"/>
        </w:rPr>
        <w:t>10</w:t>
      </w:r>
      <w:r>
        <w:rPr>
          <w:rFonts w:hint="eastAsia"/>
        </w:rPr>
        <w:t>条　都市整備局は、募集要項を定め</w:t>
      </w:r>
      <w:r w:rsidR="003F7114">
        <w:rPr>
          <w:rFonts w:hint="eastAsia"/>
        </w:rPr>
        <w:t>賛同</w:t>
      </w:r>
      <w:r>
        <w:rPr>
          <w:rFonts w:hint="eastAsia"/>
        </w:rPr>
        <w:t>企業等を募集する。</w:t>
      </w:r>
    </w:p>
    <w:p w14:paraId="50C0DC42" w14:textId="77777777" w:rsidR="00CA762B" w:rsidRDefault="00CA762B" w:rsidP="00930737">
      <w:pPr>
        <w:ind w:firstLineChars="135" w:firstLine="283"/>
      </w:pPr>
    </w:p>
    <w:p w14:paraId="6780E3D1" w14:textId="1C67AF68" w:rsidR="00930737" w:rsidRDefault="00930737" w:rsidP="00930737">
      <w:pPr>
        <w:ind w:firstLineChars="135" w:firstLine="283"/>
      </w:pPr>
      <w:r>
        <w:rPr>
          <w:rFonts w:hint="eastAsia"/>
        </w:rPr>
        <w:t>（</w:t>
      </w:r>
      <w:r w:rsidR="00463189" w:rsidRPr="00463189">
        <w:rPr>
          <w:rFonts w:hint="eastAsia"/>
        </w:rPr>
        <w:t>広報活動への優先参加等</w:t>
      </w:r>
      <w:r>
        <w:rPr>
          <w:rFonts w:hint="eastAsia"/>
        </w:rPr>
        <w:t>）</w:t>
      </w:r>
    </w:p>
    <w:p w14:paraId="56B0B545" w14:textId="5DB18484" w:rsidR="00930737" w:rsidRDefault="00930737" w:rsidP="00CA762B">
      <w:pPr>
        <w:ind w:leftChars="134" w:left="424" w:hangingChars="68" w:hanging="143"/>
      </w:pPr>
      <w:r>
        <w:rPr>
          <w:rFonts w:hint="eastAsia"/>
        </w:rPr>
        <w:t>第</w:t>
      </w:r>
      <w:r w:rsidR="00E81757">
        <w:rPr>
          <w:rFonts w:hint="eastAsia"/>
        </w:rPr>
        <w:t>11</w:t>
      </w:r>
      <w:r>
        <w:rPr>
          <w:rFonts w:hint="eastAsia"/>
        </w:rPr>
        <w:t>条　賛同企業は、別途都市整備局が実施する東京歴建の広報を目的とする活動に、優先的に</w:t>
      </w:r>
      <w:r w:rsidR="0088078C">
        <w:rPr>
          <w:rFonts w:hint="eastAsia"/>
        </w:rPr>
        <w:t>参加等</w:t>
      </w:r>
      <w:r>
        <w:rPr>
          <w:rFonts w:hint="eastAsia"/>
        </w:rPr>
        <w:t>することができる</w:t>
      </w:r>
      <w:r>
        <w:t xml:space="preserve"> 。</w:t>
      </w:r>
    </w:p>
    <w:p w14:paraId="3F1C36B2" w14:textId="77777777" w:rsidR="00CA762B" w:rsidRDefault="00CA762B" w:rsidP="00930737">
      <w:pPr>
        <w:ind w:firstLineChars="135" w:firstLine="283"/>
      </w:pPr>
    </w:p>
    <w:p w14:paraId="359EC380" w14:textId="11CEA1A7" w:rsidR="00463189" w:rsidRDefault="00463189" w:rsidP="00930737">
      <w:pPr>
        <w:ind w:firstLineChars="135" w:firstLine="283"/>
      </w:pPr>
      <w:r>
        <w:rPr>
          <w:rFonts w:hint="eastAsia"/>
        </w:rPr>
        <w:t>（その他）</w:t>
      </w:r>
    </w:p>
    <w:p w14:paraId="630D3965" w14:textId="5893B672" w:rsidR="00E17E2A" w:rsidRDefault="0040293C" w:rsidP="00CA762B">
      <w:pPr>
        <w:ind w:leftChars="134" w:left="424" w:hangingChars="68" w:hanging="143"/>
      </w:pPr>
      <w:r>
        <w:rPr>
          <w:rFonts w:hint="eastAsia"/>
        </w:rPr>
        <w:t xml:space="preserve">第12条　</w:t>
      </w:r>
      <w:r w:rsidRPr="0040293C">
        <w:rPr>
          <w:rFonts w:hint="eastAsia"/>
        </w:rPr>
        <w:t>この要綱</w:t>
      </w:r>
      <w:r w:rsidR="00463189">
        <w:rPr>
          <w:rFonts w:hint="eastAsia"/>
        </w:rPr>
        <w:t>に定めるもののほか、この要綱</w:t>
      </w:r>
      <w:r w:rsidRPr="0040293C">
        <w:rPr>
          <w:rFonts w:hint="eastAsia"/>
        </w:rPr>
        <w:t>の施行について必要な事項は別に</w:t>
      </w:r>
      <w:r>
        <w:rPr>
          <w:rFonts w:hint="eastAsia"/>
        </w:rPr>
        <w:t>局</w:t>
      </w:r>
      <w:r>
        <w:rPr>
          <w:rFonts w:hint="eastAsia"/>
        </w:rPr>
        <w:lastRenderedPageBreak/>
        <w:t>長</w:t>
      </w:r>
      <w:r w:rsidRPr="0040293C">
        <w:rPr>
          <w:rFonts w:hint="eastAsia"/>
        </w:rPr>
        <w:t>が定める。</w:t>
      </w:r>
    </w:p>
    <w:p w14:paraId="68AC7FB3" w14:textId="77777777" w:rsidR="0040293C" w:rsidRDefault="0040293C" w:rsidP="00930737">
      <w:pPr>
        <w:ind w:firstLineChars="135" w:firstLine="283"/>
      </w:pPr>
    </w:p>
    <w:p w14:paraId="7AFE6561" w14:textId="7CA8CFDF" w:rsidR="00E17E2A" w:rsidRDefault="00E17E2A" w:rsidP="00E17E2A">
      <w:pPr>
        <w:ind w:firstLineChars="135" w:firstLine="283"/>
      </w:pPr>
      <w:r>
        <w:rPr>
          <w:rFonts w:hint="eastAsia"/>
        </w:rPr>
        <w:t>附則</w:t>
      </w:r>
    </w:p>
    <w:p w14:paraId="5B948922" w14:textId="56643395" w:rsidR="00E17E2A" w:rsidRDefault="00E17E2A" w:rsidP="00E17E2A">
      <w:pPr>
        <w:ind w:firstLineChars="135" w:firstLine="283"/>
      </w:pPr>
      <w:r>
        <w:rPr>
          <w:rFonts w:hint="eastAsia"/>
        </w:rPr>
        <w:t>この要綱は、令和</w:t>
      </w:r>
      <w:r w:rsidR="00A84E7A">
        <w:rPr>
          <w:rFonts w:hint="eastAsia"/>
        </w:rPr>
        <w:t>６</w:t>
      </w:r>
      <w:r>
        <w:rPr>
          <w:rFonts w:hint="eastAsia"/>
        </w:rPr>
        <w:t>年</w:t>
      </w:r>
      <w:r w:rsidR="00A84E7A">
        <w:rPr>
          <w:rFonts w:hint="eastAsia"/>
        </w:rPr>
        <w:t>11</w:t>
      </w:r>
      <w:r>
        <w:rPr>
          <w:rFonts w:hint="eastAsia"/>
        </w:rPr>
        <w:t>月</w:t>
      </w:r>
      <w:r w:rsidR="00DE7491">
        <w:rPr>
          <w:rFonts w:hint="eastAsia"/>
        </w:rPr>
        <w:t>28</w:t>
      </w:r>
      <w:bookmarkStart w:id="0" w:name="_GoBack"/>
      <w:bookmarkEnd w:id="0"/>
      <w:r>
        <w:rPr>
          <w:rFonts w:hint="eastAsia"/>
        </w:rPr>
        <w:t>日から施行する。</w:t>
      </w:r>
    </w:p>
    <w:p w14:paraId="7566032F" w14:textId="58B567E5" w:rsidR="00FB4C13" w:rsidRDefault="00FB4C13">
      <w:pPr>
        <w:widowControl/>
        <w:jc w:val="left"/>
      </w:pPr>
      <w:r>
        <w:br w:type="page"/>
      </w:r>
    </w:p>
    <w:p w14:paraId="0055451D" w14:textId="77777777" w:rsidR="00F4706B" w:rsidRPr="00F4706B" w:rsidRDefault="00F4706B" w:rsidP="00F4706B">
      <w:pPr>
        <w:autoSpaceDE w:val="0"/>
        <w:autoSpaceDN w:val="0"/>
        <w:adjustRightInd w:val="0"/>
        <w:jc w:val="left"/>
        <w:rPr>
          <w:rFonts w:eastAsiaTheme="minorHAnsi" w:cs="ＭＳ 明朝"/>
          <w:color w:val="000000"/>
          <w:kern w:val="0"/>
          <w:szCs w:val="21"/>
        </w:rPr>
      </w:pPr>
      <w:r w:rsidRPr="00F4706B">
        <w:rPr>
          <w:rFonts w:eastAsiaTheme="minorHAnsi" w:cs="ＭＳ 明朝" w:hint="eastAsia"/>
          <w:color w:val="000000"/>
          <w:kern w:val="0"/>
          <w:szCs w:val="21"/>
        </w:rPr>
        <w:lastRenderedPageBreak/>
        <w:t>別記様式第１号</w:t>
      </w:r>
    </w:p>
    <w:p w14:paraId="62491644" w14:textId="77777777" w:rsidR="00F4706B" w:rsidRPr="00F4706B" w:rsidRDefault="00F4706B" w:rsidP="00F4706B">
      <w:pPr>
        <w:autoSpaceDE w:val="0"/>
        <w:autoSpaceDN w:val="0"/>
        <w:adjustRightInd w:val="0"/>
        <w:jc w:val="center"/>
        <w:rPr>
          <w:rFonts w:eastAsiaTheme="minorHAnsi" w:cs="ＭＳ 明朝"/>
          <w:color w:val="000000"/>
          <w:kern w:val="0"/>
          <w:sz w:val="28"/>
          <w:szCs w:val="28"/>
        </w:rPr>
      </w:pPr>
      <w:r w:rsidRPr="00F4706B">
        <w:rPr>
          <w:rFonts w:eastAsiaTheme="minorHAnsi" w:cs="ＭＳ 明朝" w:hint="eastAsia"/>
          <w:color w:val="000000"/>
          <w:kern w:val="0"/>
          <w:sz w:val="28"/>
          <w:szCs w:val="28"/>
        </w:rPr>
        <w:t>東京歴建賛同企業周知制度申込書</w:t>
      </w:r>
    </w:p>
    <w:p w14:paraId="28E81967" w14:textId="77777777" w:rsidR="00F4706B" w:rsidRPr="00F4706B" w:rsidRDefault="00F4706B" w:rsidP="00F4706B">
      <w:pPr>
        <w:autoSpaceDE w:val="0"/>
        <w:autoSpaceDN w:val="0"/>
        <w:adjustRightInd w:val="0"/>
        <w:ind w:firstLineChars="3100" w:firstLine="6510"/>
        <w:jc w:val="left"/>
        <w:rPr>
          <w:rFonts w:eastAsiaTheme="minorHAnsi" w:cs="ＭＳ 明朝"/>
          <w:color w:val="000000"/>
          <w:kern w:val="0"/>
          <w:szCs w:val="21"/>
        </w:rPr>
      </w:pPr>
      <w:r w:rsidRPr="00F4706B">
        <w:rPr>
          <w:rFonts w:eastAsiaTheme="minorHAnsi" w:cs="ＭＳ 明朝" w:hint="eastAsia"/>
          <w:color w:val="000000"/>
          <w:kern w:val="0"/>
          <w:szCs w:val="21"/>
        </w:rPr>
        <w:t>年　　月　　日</w:t>
      </w:r>
    </w:p>
    <w:p w14:paraId="6B235F74" w14:textId="77777777" w:rsidR="00F4706B" w:rsidRPr="00F4706B" w:rsidRDefault="00F4706B" w:rsidP="00F4706B">
      <w:pPr>
        <w:autoSpaceDE w:val="0"/>
        <w:autoSpaceDN w:val="0"/>
        <w:adjustRightInd w:val="0"/>
        <w:jc w:val="left"/>
        <w:rPr>
          <w:rFonts w:eastAsiaTheme="minorHAnsi" w:cs="ＭＳ 明朝"/>
          <w:color w:val="000000"/>
          <w:kern w:val="0"/>
          <w:szCs w:val="21"/>
        </w:rPr>
      </w:pPr>
    </w:p>
    <w:p w14:paraId="4711D994" w14:textId="77777777" w:rsidR="00F4706B" w:rsidRPr="00F4706B" w:rsidRDefault="00F4706B" w:rsidP="00F4706B">
      <w:pPr>
        <w:autoSpaceDE w:val="0"/>
        <w:autoSpaceDN w:val="0"/>
        <w:adjustRightInd w:val="0"/>
        <w:jc w:val="left"/>
        <w:rPr>
          <w:rFonts w:eastAsiaTheme="minorHAnsi" w:cs="ＭＳ 明朝"/>
          <w:color w:val="000000"/>
          <w:kern w:val="0"/>
          <w:szCs w:val="21"/>
        </w:rPr>
      </w:pPr>
      <w:r w:rsidRPr="00F4706B">
        <w:rPr>
          <w:rFonts w:eastAsiaTheme="minorHAnsi" w:cs="ＭＳ 明朝" w:hint="eastAsia"/>
          <w:color w:val="000000"/>
          <w:kern w:val="0"/>
          <w:szCs w:val="21"/>
        </w:rPr>
        <w:t>東京都都市整備局長　様</w:t>
      </w:r>
    </w:p>
    <w:p w14:paraId="12D4E719"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0CB265E1"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r w:rsidRPr="00F4706B">
        <w:rPr>
          <w:rFonts w:eastAsiaTheme="minorHAnsi" w:cs="ＭＳ 明朝" w:hint="eastAsia"/>
          <w:color w:val="000000"/>
          <w:kern w:val="0"/>
          <w:szCs w:val="21"/>
        </w:rPr>
        <w:t>住所又は所在地</w:t>
      </w:r>
      <w:r w:rsidRPr="00F4706B">
        <w:rPr>
          <w:rFonts w:eastAsiaTheme="minorHAnsi" w:cs="ＭＳ 明朝"/>
          <w:color w:val="000000"/>
          <w:kern w:val="0"/>
          <w:szCs w:val="21"/>
        </w:rPr>
        <w:t xml:space="preserve"> </w:t>
      </w:r>
    </w:p>
    <w:p w14:paraId="32FB1A44"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r w:rsidRPr="00F4706B">
        <w:rPr>
          <w:rFonts w:eastAsiaTheme="minorHAnsi" w:cs="ＭＳ 明朝" w:hint="eastAsia"/>
          <w:color w:val="000000"/>
          <w:kern w:val="0"/>
          <w:szCs w:val="21"/>
        </w:rPr>
        <w:t>名　　　　　称</w:t>
      </w:r>
    </w:p>
    <w:p w14:paraId="662B7F03"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r w:rsidRPr="00F4706B">
        <w:rPr>
          <w:rFonts w:eastAsiaTheme="minorHAnsi" w:cs="ＭＳ 明朝" w:hint="eastAsia"/>
          <w:color w:val="000000"/>
          <w:kern w:val="0"/>
          <w:szCs w:val="21"/>
        </w:rPr>
        <w:t>代表者（役職・氏名）</w:t>
      </w:r>
    </w:p>
    <w:p w14:paraId="2DB48DE7"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02B49B68"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65BA9901"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428CAC5C"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29BD0C9B" w14:textId="77777777" w:rsidR="00F4706B" w:rsidRPr="00F4706B" w:rsidRDefault="00F4706B" w:rsidP="00F4706B">
      <w:pPr>
        <w:autoSpaceDE w:val="0"/>
        <w:autoSpaceDN w:val="0"/>
        <w:adjustRightInd w:val="0"/>
        <w:jc w:val="left"/>
        <w:rPr>
          <w:rFonts w:eastAsiaTheme="minorHAnsi" w:cs="ＭＳ 明朝"/>
          <w:color w:val="000000"/>
          <w:kern w:val="0"/>
          <w:szCs w:val="21"/>
        </w:rPr>
      </w:pPr>
      <w:r w:rsidRPr="00F4706B">
        <w:rPr>
          <w:rFonts w:eastAsiaTheme="minorHAnsi" w:cs="ＭＳ 明朝" w:hint="eastAsia"/>
          <w:color w:val="000000"/>
          <w:kern w:val="0"/>
          <w:szCs w:val="21"/>
        </w:rPr>
        <w:t>東京都選定歴史的建造物の保存や修復等を支援するための取組に賛同</w:t>
      </w:r>
      <w:r w:rsidRPr="00F4706B">
        <w:rPr>
          <w:rFonts w:eastAsiaTheme="minorHAnsi" w:cs="ＭＳ 明朝" w:hint="eastAsia"/>
          <w:kern w:val="0"/>
          <w:szCs w:val="21"/>
        </w:rPr>
        <w:t>した</w:t>
      </w:r>
      <w:r w:rsidRPr="00F4706B">
        <w:rPr>
          <w:rFonts w:eastAsiaTheme="minorHAnsi" w:cs="ＭＳ 明朝" w:hint="eastAsia"/>
          <w:color w:val="000000"/>
          <w:kern w:val="0"/>
          <w:szCs w:val="21"/>
        </w:rPr>
        <w:t>ことから、東京歴建賛同企業周知制度に申し込みます。</w:t>
      </w:r>
    </w:p>
    <w:p w14:paraId="54995F37" w14:textId="77777777" w:rsidR="00F4706B" w:rsidRPr="00F4706B" w:rsidRDefault="00F4706B" w:rsidP="00F4706B">
      <w:pPr>
        <w:autoSpaceDE w:val="0"/>
        <w:autoSpaceDN w:val="0"/>
        <w:adjustRightInd w:val="0"/>
        <w:jc w:val="left"/>
        <w:rPr>
          <w:rFonts w:eastAsiaTheme="minorHAnsi" w:cs="ＭＳ 明朝"/>
          <w:color w:val="000000"/>
          <w:kern w:val="0"/>
          <w:szCs w:val="21"/>
        </w:rPr>
      </w:pPr>
    </w:p>
    <w:p w14:paraId="1AE690B5" w14:textId="77777777" w:rsidR="00F4706B" w:rsidRPr="00F4706B" w:rsidRDefault="00F4706B" w:rsidP="00F4706B">
      <w:pPr>
        <w:jc w:val="center"/>
        <w:rPr>
          <w:rFonts w:eastAsiaTheme="minorHAnsi" w:cs="ＭＳ 明朝"/>
          <w:color w:val="000000"/>
          <w:kern w:val="0"/>
          <w:szCs w:val="21"/>
        </w:rPr>
      </w:pPr>
      <w:r w:rsidRPr="00F4706B">
        <w:rPr>
          <w:rFonts w:eastAsiaTheme="minorHAnsi" w:cs="ＭＳ 明朝" w:hint="eastAsia"/>
          <w:color w:val="000000"/>
          <w:kern w:val="0"/>
          <w:szCs w:val="21"/>
        </w:rPr>
        <w:t>記</w:t>
      </w:r>
    </w:p>
    <w:p w14:paraId="1A4A2D6C" w14:textId="77777777" w:rsidR="00F4706B" w:rsidRPr="00F4706B" w:rsidRDefault="00F4706B" w:rsidP="00F4706B">
      <w:pPr>
        <w:jc w:val="right"/>
        <w:rPr>
          <w:rFonts w:eastAsiaTheme="minorHAnsi" w:cs="ＭＳ 明朝"/>
          <w:color w:val="000000"/>
          <w:kern w:val="0"/>
          <w:szCs w:val="21"/>
        </w:rPr>
      </w:pPr>
    </w:p>
    <w:p w14:paraId="2ABD4E85" w14:textId="77777777" w:rsidR="00F4706B" w:rsidRPr="00F4706B" w:rsidRDefault="00F4706B" w:rsidP="00F4706B">
      <w:pPr>
        <w:rPr>
          <w:rFonts w:eastAsiaTheme="minorHAnsi"/>
        </w:rPr>
      </w:pPr>
      <w:r w:rsidRPr="00F4706B">
        <w:rPr>
          <w:rFonts w:eastAsiaTheme="minorHAnsi" w:hint="eastAsia"/>
        </w:rPr>
        <w:t>１　募金金額</w:t>
      </w:r>
    </w:p>
    <w:tbl>
      <w:tblPr>
        <w:tblStyle w:val="a3"/>
        <w:tblW w:w="0" w:type="auto"/>
        <w:tblInd w:w="421" w:type="dxa"/>
        <w:tblLook w:val="04A0" w:firstRow="1" w:lastRow="0" w:firstColumn="1" w:lastColumn="0" w:noHBand="0" w:noVBand="1"/>
      </w:tblPr>
      <w:tblGrid>
        <w:gridCol w:w="1417"/>
        <w:gridCol w:w="5812"/>
      </w:tblGrid>
      <w:tr w:rsidR="00F4706B" w:rsidRPr="00F4706B" w14:paraId="7D5A390C" w14:textId="77777777" w:rsidTr="005C0A86">
        <w:tc>
          <w:tcPr>
            <w:tcW w:w="1417" w:type="dxa"/>
          </w:tcPr>
          <w:p w14:paraId="3B7A0654" w14:textId="77777777" w:rsidR="00F4706B" w:rsidRPr="00F4706B" w:rsidRDefault="00F4706B" w:rsidP="00F4706B">
            <w:pPr>
              <w:jc w:val="center"/>
              <w:rPr>
                <w:rFonts w:eastAsiaTheme="minorHAnsi"/>
              </w:rPr>
            </w:pPr>
            <w:r w:rsidRPr="00F4706B">
              <w:rPr>
                <w:rFonts w:eastAsiaTheme="minorHAnsi" w:hint="eastAsia"/>
              </w:rPr>
              <w:t>金　額</w:t>
            </w:r>
          </w:p>
        </w:tc>
        <w:tc>
          <w:tcPr>
            <w:tcW w:w="5812" w:type="dxa"/>
          </w:tcPr>
          <w:p w14:paraId="53519F54" w14:textId="77777777" w:rsidR="00F4706B" w:rsidRPr="00F4706B" w:rsidRDefault="00F4706B" w:rsidP="00F4706B">
            <w:pPr>
              <w:rPr>
                <w:rFonts w:eastAsiaTheme="minorHAnsi"/>
              </w:rPr>
            </w:pPr>
            <w:r w:rsidRPr="00F4706B">
              <w:rPr>
                <w:rFonts w:eastAsiaTheme="minorHAnsi" w:hint="eastAsia"/>
              </w:rPr>
              <w:t>金　　　　　　　　　　　　　　　円　（　　　　　口）</w:t>
            </w:r>
          </w:p>
        </w:tc>
      </w:tr>
    </w:tbl>
    <w:p w14:paraId="094B71E8" w14:textId="77777777" w:rsidR="00F4706B" w:rsidRPr="00F4706B" w:rsidRDefault="00F4706B" w:rsidP="00F4706B">
      <w:pPr>
        <w:ind w:firstLineChars="200" w:firstLine="420"/>
        <w:rPr>
          <w:rFonts w:eastAsiaTheme="minorHAnsi"/>
        </w:rPr>
      </w:pPr>
      <w:r w:rsidRPr="00F4706B">
        <w:rPr>
          <w:rFonts w:eastAsiaTheme="minorHAnsi" w:hint="eastAsia"/>
        </w:rPr>
        <w:t>※口数は、</w:t>
      </w:r>
      <w:r w:rsidRPr="00F4706B">
        <w:rPr>
          <w:rFonts w:eastAsiaTheme="minorHAnsi"/>
        </w:rPr>
        <w:t>10万円を1口として記載してください。</w:t>
      </w:r>
    </w:p>
    <w:p w14:paraId="2E5D7E2A" w14:textId="77777777" w:rsidR="00F4706B" w:rsidRPr="00F4706B" w:rsidRDefault="00F4706B" w:rsidP="00F4706B">
      <w:pPr>
        <w:rPr>
          <w:rFonts w:eastAsiaTheme="minorHAnsi"/>
        </w:rPr>
      </w:pPr>
    </w:p>
    <w:p w14:paraId="53BDE387" w14:textId="77777777" w:rsidR="00F4706B" w:rsidRPr="00F4706B" w:rsidRDefault="00F4706B" w:rsidP="00F4706B">
      <w:pPr>
        <w:rPr>
          <w:rFonts w:eastAsiaTheme="minorHAnsi"/>
        </w:rPr>
      </w:pPr>
      <w:r w:rsidRPr="00F4706B">
        <w:rPr>
          <w:rFonts w:eastAsiaTheme="minorHAnsi" w:hint="eastAsia"/>
        </w:rPr>
        <w:t>２　寄付受領証明書（写）</w:t>
      </w:r>
    </w:p>
    <w:p w14:paraId="36CE9CD1" w14:textId="77777777" w:rsidR="00F4706B" w:rsidRPr="00F4706B" w:rsidRDefault="00F4706B" w:rsidP="00F4706B">
      <w:pPr>
        <w:rPr>
          <w:rFonts w:eastAsiaTheme="minorHAnsi"/>
        </w:rPr>
      </w:pPr>
      <w:r w:rsidRPr="00F4706B">
        <w:rPr>
          <w:rFonts w:eastAsiaTheme="minorHAnsi" w:hint="eastAsia"/>
        </w:rPr>
        <w:t xml:space="preserve">　　別添のとおり</w:t>
      </w:r>
    </w:p>
    <w:p w14:paraId="2F62D18C" w14:textId="77777777" w:rsidR="00F4706B" w:rsidRPr="00F4706B" w:rsidRDefault="00F4706B" w:rsidP="00F4706B"/>
    <w:p w14:paraId="7D0DB69B" w14:textId="77777777" w:rsidR="00F4706B" w:rsidRPr="00F4706B" w:rsidRDefault="00F4706B" w:rsidP="00F4706B">
      <w:r w:rsidRPr="00F4706B">
        <w:rPr>
          <w:rFonts w:hint="eastAsia"/>
        </w:rPr>
        <w:t>３　連絡先</w:t>
      </w:r>
    </w:p>
    <w:tbl>
      <w:tblPr>
        <w:tblStyle w:val="a3"/>
        <w:tblW w:w="0" w:type="auto"/>
        <w:tblInd w:w="562" w:type="dxa"/>
        <w:tblLook w:val="04A0" w:firstRow="1" w:lastRow="0" w:firstColumn="1" w:lastColumn="0" w:noHBand="0" w:noVBand="1"/>
      </w:tblPr>
      <w:tblGrid>
        <w:gridCol w:w="1560"/>
        <w:gridCol w:w="5528"/>
      </w:tblGrid>
      <w:tr w:rsidR="00F4706B" w:rsidRPr="00F4706B" w14:paraId="29363DD4" w14:textId="77777777" w:rsidTr="005C0A86">
        <w:tc>
          <w:tcPr>
            <w:tcW w:w="1560" w:type="dxa"/>
          </w:tcPr>
          <w:p w14:paraId="122354D8" w14:textId="77777777" w:rsidR="00F4706B" w:rsidRPr="00F4706B" w:rsidRDefault="00F4706B" w:rsidP="00F4706B">
            <w:r w:rsidRPr="00F4706B">
              <w:rPr>
                <w:rFonts w:hint="eastAsia"/>
              </w:rPr>
              <w:t>担当者</w:t>
            </w:r>
          </w:p>
        </w:tc>
        <w:tc>
          <w:tcPr>
            <w:tcW w:w="5528" w:type="dxa"/>
          </w:tcPr>
          <w:p w14:paraId="707A91BF" w14:textId="77777777" w:rsidR="00F4706B" w:rsidRPr="00F4706B" w:rsidRDefault="00F4706B" w:rsidP="00F4706B"/>
        </w:tc>
      </w:tr>
      <w:tr w:rsidR="00F4706B" w:rsidRPr="00F4706B" w14:paraId="11AC7BB1" w14:textId="77777777" w:rsidTr="005C0A86">
        <w:tc>
          <w:tcPr>
            <w:tcW w:w="1560" w:type="dxa"/>
          </w:tcPr>
          <w:p w14:paraId="20EEC828" w14:textId="77777777" w:rsidR="00F4706B" w:rsidRPr="00F4706B" w:rsidRDefault="00F4706B" w:rsidP="00F4706B">
            <w:r w:rsidRPr="00F4706B">
              <w:rPr>
                <w:rFonts w:hint="eastAsia"/>
              </w:rPr>
              <w:t>所属・役職</w:t>
            </w:r>
          </w:p>
        </w:tc>
        <w:tc>
          <w:tcPr>
            <w:tcW w:w="5528" w:type="dxa"/>
          </w:tcPr>
          <w:p w14:paraId="03816DB8" w14:textId="77777777" w:rsidR="00F4706B" w:rsidRPr="00F4706B" w:rsidRDefault="00F4706B" w:rsidP="00F4706B"/>
          <w:p w14:paraId="175ACE63" w14:textId="77777777" w:rsidR="00F4706B" w:rsidRPr="00F4706B" w:rsidRDefault="00F4706B" w:rsidP="00F4706B"/>
        </w:tc>
      </w:tr>
      <w:tr w:rsidR="00F4706B" w:rsidRPr="00F4706B" w14:paraId="2AA07D40" w14:textId="77777777" w:rsidTr="005C0A86">
        <w:tc>
          <w:tcPr>
            <w:tcW w:w="1560" w:type="dxa"/>
          </w:tcPr>
          <w:p w14:paraId="2111F2F8" w14:textId="77777777" w:rsidR="00F4706B" w:rsidRPr="00F4706B" w:rsidRDefault="00F4706B" w:rsidP="00F4706B">
            <w:r w:rsidRPr="00F4706B">
              <w:rPr>
                <w:rFonts w:hint="eastAsia"/>
              </w:rPr>
              <w:t>電話</w:t>
            </w:r>
          </w:p>
        </w:tc>
        <w:tc>
          <w:tcPr>
            <w:tcW w:w="5528" w:type="dxa"/>
          </w:tcPr>
          <w:p w14:paraId="48A2DA60" w14:textId="77777777" w:rsidR="00F4706B" w:rsidRPr="00F4706B" w:rsidRDefault="00F4706B" w:rsidP="00F4706B"/>
        </w:tc>
      </w:tr>
      <w:tr w:rsidR="00F4706B" w:rsidRPr="00F4706B" w14:paraId="56782483" w14:textId="77777777" w:rsidTr="005C0A86">
        <w:tc>
          <w:tcPr>
            <w:tcW w:w="1560" w:type="dxa"/>
          </w:tcPr>
          <w:p w14:paraId="69F1DB10" w14:textId="77777777" w:rsidR="00F4706B" w:rsidRPr="00F4706B" w:rsidRDefault="00F4706B" w:rsidP="00F4706B">
            <w:r w:rsidRPr="00F4706B">
              <w:rPr>
                <w:rFonts w:hint="eastAsia"/>
              </w:rPr>
              <w:t>メール</w:t>
            </w:r>
          </w:p>
        </w:tc>
        <w:tc>
          <w:tcPr>
            <w:tcW w:w="5528" w:type="dxa"/>
          </w:tcPr>
          <w:p w14:paraId="7E6DD458" w14:textId="77777777" w:rsidR="00F4706B" w:rsidRPr="00F4706B" w:rsidRDefault="00F4706B" w:rsidP="00F4706B"/>
        </w:tc>
      </w:tr>
    </w:tbl>
    <w:p w14:paraId="5A1D88D5" w14:textId="77777777" w:rsidR="00F4706B" w:rsidRPr="00F4706B" w:rsidRDefault="00F4706B" w:rsidP="00F4706B">
      <w:pPr>
        <w:autoSpaceDE w:val="0"/>
        <w:autoSpaceDN w:val="0"/>
        <w:adjustRightInd w:val="0"/>
        <w:jc w:val="left"/>
      </w:pPr>
    </w:p>
    <w:p w14:paraId="3A174C04" w14:textId="77777777" w:rsidR="00F4706B" w:rsidRPr="00F4706B" w:rsidRDefault="00F4706B" w:rsidP="00F4706B">
      <w:pPr>
        <w:widowControl/>
        <w:jc w:val="left"/>
      </w:pPr>
      <w:r w:rsidRPr="00F4706B">
        <w:br w:type="page"/>
      </w:r>
    </w:p>
    <w:p w14:paraId="2ACBF9DD" w14:textId="77777777" w:rsidR="00F4706B" w:rsidRPr="00F4706B" w:rsidRDefault="00F4706B" w:rsidP="00F4706B">
      <w:pPr>
        <w:autoSpaceDE w:val="0"/>
        <w:autoSpaceDN w:val="0"/>
        <w:adjustRightInd w:val="0"/>
        <w:jc w:val="left"/>
        <w:rPr>
          <w:rFonts w:eastAsiaTheme="minorHAnsi" w:cs="ＭＳ 明朝"/>
          <w:color w:val="000000"/>
          <w:kern w:val="0"/>
          <w:szCs w:val="21"/>
        </w:rPr>
      </w:pPr>
      <w:r w:rsidRPr="00F4706B">
        <w:rPr>
          <w:rFonts w:eastAsiaTheme="minorHAnsi" w:cs="ＭＳ 明朝" w:hint="eastAsia"/>
          <w:color w:val="000000"/>
          <w:kern w:val="0"/>
          <w:szCs w:val="21"/>
        </w:rPr>
        <w:t>別記様式第２号</w:t>
      </w:r>
    </w:p>
    <w:p w14:paraId="6E3D66E7" w14:textId="77777777" w:rsidR="00F4706B" w:rsidRPr="00F4706B" w:rsidRDefault="00F4706B" w:rsidP="00F4706B">
      <w:pPr>
        <w:autoSpaceDE w:val="0"/>
        <w:autoSpaceDN w:val="0"/>
        <w:adjustRightInd w:val="0"/>
        <w:ind w:firstLineChars="3100" w:firstLine="6510"/>
        <w:jc w:val="left"/>
        <w:rPr>
          <w:rFonts w:eastAsiaTheme="minorHAnsi" w:cs="ＭＳ 明朝"/>
          <w:color w:val="000000"/>
          <w:kern w:val="0"/>
          <w:szCs w:val="21"/>
        </w:rPr>
      </w:pPr>
      <w:r w:rsidRPr="00F4706B">
        <w:rPr>
          <w:rFonts w:eastAsiaTheme="minorHAnsi" w:cs="ＭＳ 明朝" w:hint="eastAsia"/>
          <w:color w:val="000000"/>
          <w:kern w:val="0"/>
          <w:szCs w:val="21"/>
        </w:rPr>
        <w:t>文書番号</w:t>
      </w:r>
    </w:p>
    <w:p w14:paraId="44A1A108" w14:textId="77777777" w:rsidR="00F4706B" w:rsidRPr="00F4706B" w:rsidRDefault="00F4706B" w:rsidP="00F4706B">
      <w:pPr>
        <w:autoSpaceDE w:val="0"/>
        <w:autoSpaceDN w:val="0"/>
        <w:adjustRightInd w:val="0"/>
        <w:ind w:firstLineChars="3100" w:firstLine="6510"/>
        <w:jc w:val="left"/>
        <w:rPr>
          <w:rFonts w:eastAsiaTheme="minorHAnsi" w:cs="ＭＳ 明朝"/>
          <w:color w:val="000000"/>
          <w:kern w:val="0"/>
          <w:szCs w:val="21"/>
        </w:rPr>
      </w:pPr>
      <w:r w:rsidRPr="00F4706B">
        <w:rPr>
          <w:rFonts w:eastAsiaTheme="minorHAnsi" w:cs="ＭＳ 明朝" w:hint="eastAsia"/>
          <w:color w:val="000000"/>
          <w:kern w:val="0"/>
          <w:szCs w:val="21"/>
        </w:rPr>
        <w:t>年　　月　　日</w:t>
      </w:r>
    </w:p>
    <w:p w14:paraId="07AB8627" w14:textId="77777777" w:rsidR="00F4706B" w:rsidRPr="00F4706B" w:rsidRDefault="00F4706B" w:rsidP="00F4706B">
      <w:pPr>
        <w:autoSpaceDE w:val="0"/>
        <w:autoSpaceDN w:val="0"/>
        <w:adjustRightInd w:val="0"/>
        <w:jc w:val="left"/>
        <w:rPr>
          <w:rFonts w:eastAsiaTheme="minorHAnsi" w:cs="ＭＳ 明朝"/>
          <w:color w:val="000000"/>
          <w:kern w:val="0"/>
          <w:szCs w:val="21"/>
        </w:rPr>
      </w:pPr>
    </w:p>
    <w:p w14:paraId="5A463C44" w14:textId="77777777" w:rsidR="00F4706B" w:rsidRPr="00F4706B" w:rsidRDefault="00F4706B" w:rsidP="00F4706B">
      <w:pPr>
        <w:autoSpaceDE w:val="0"/>
        <w:autoSpaceDN w:val="0"/>
        <w:adjustRightInd w:val="0"/>
        <w:jc w:val="center"/>
        <w:rPr>
          <w:rFonts w:eastAsiaTheme="minorHAnsi" w:cs="ＭＳ 明朝"/>
          <w:color w:val="000000"/>
          <w:kern w:val="0"/>
          <w:sz w:val="28"/>
          <w:szCs w:val="28"/>
        </w:rPr>
      </w:pPr>
      <w:r w:rsidRPr="00F4706B">
        <w:rPr>
          <w:rFonts w:eastAsiaTheme="minorHAnsi" w:cs="ＭＳ 明朝" w:hint="eastAsia"/>
          <w:color w:val="000000"/>
          <w:kern w:val="0"/>
          <w:sz w:val="28"/>
          <w:szCs w:val="28"/>
        </w:rPr>
        <w:t>東京歴建賛同企業周知制度</w:t>
      </w:r>
      <w:r w:rsidRPr="00F4706B">
        <w:rPr>
          <w:rFonts w:eastAsiaTheme="minorHAnsi" w:cs="ＭＳ 明朝"/>
          <w:color w:val="000000"/>
          <w:kern w:val="0"/>
          <w:sz w:val="28"/>
          <w:szCs w:val="28"/>
        </w:rPr>
        <w:t>賛同企業決定通知書</w:t>
      </w:r>
    </w:p>
    <w:p w14:paraId="5382DC16" w14:textId="77777777" w:rsidR="00F4706B" w:rsidRPr="00F4706B" w:rsidRDefault="00F4706B" w:rsidP="00F4706B">
      <w:pPr>
        <w:autoSpaceDE w:val="0"/>
        <w:autoSpaceDN w:val="0"/>
        <w:adjustRightInd w:val="0"/>
        <w:jc w:val="left"/>
        <w:rPr>
          <w:rFonts w:eastAsiaTheme="minorHAnsi" w:cs="ＭＳ 明朝"/>
          <w:color w:val="000000"/>
          <w:kern w:val="0"/>
          <w:szCs w:val="21"/>
        </w:rPr>
      </w:pPr>
    </w:p>
    <w:p w14:paraId="5E421A99" w14:textId="77777777" w:rsidR="00F4706B" w:rsidRPr="00F4706B" w:rsidRDefault="00F4706B" w:rsidP="00F4706B">
      <w:pPr>
        <w:autoSpaceDE w:val="0"/>
        <w:autoSpaceDN w:val="0"/>
        <w:adjustRightInd w:val="0"/>
        <w:jc w:val="left"/>
        <w:rPr>
          <w:rFonts w:eastAsiaTheme="minorHAnsi" w:cs="ＭＳ 明朝"/>
          <w:color w:val="000000"/>
          <w:kern w:val="0"/>
          <w:szCs w:val="21"/>
        </w:rPr>
      </w:pPr>
    </w:p>
    <w:p w14:paraId="29033AEC" w14:textId="77777777" w:rsidR="00F4706B" w:rsidRPr="00F4706B" w:rsidRDefault="00F4706B" w:rsidP="00F4706B">
      <w:pPr>
        <w:autoSpaceDE w:val="0"/>
        <w:autoSpaceDN w:val="0"/>
        <w:adjustRightInd w:val="0"/>
        <w:jc w:val="left"/>
        <w:rPr>
          <w:rFonts w:eastAsiaTheme="minorHAnsi" w:cs="ＭＳ 明朝"/>
          <w:color w:val="000000"/>
          <w:kern w:val="0"/>
          <w:szCs w:val="21"/>
        </w:rPr>
      </w:pPr>
      <w:r w:rsidRPr="00F4706B">
        <w:rPr>
          <w:rFonts w:eastAsiaTheme="minorHAnsi" w:cs="ＭＳ 明朝" w:hint="eastAsia"/>
          <w:color w:val="000000"/>
          <w:kern w:val="0"/>
          <w:szCs w:val="21"/>
        </w:rPr>
        <w:t>〇〇〇　様</w:t>
      </w:r>
    </w:p>
    <w:p w14:paraId="7BF83351"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7BD5A47B"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4E13FED7" w14:textId="77777777" w:rsidR="00F4706B" w:rsidRPr="00F4706B" w:rsidRDefault="00F4706B" w:rsidP="00F4706B">
      <w:pPr>
        <w:autoSpaceDE w:val="0"/>
        <w:autoSpaceDN w:val="0"/>
        <w:adjustRightInd w:val="0"/>
        <w:ind w:firstLineChars="2362" w:firstLine="4960"/>
        <w:jc w:val="left"/>
        <w:rPr>
          <w:rFonts w:eastAsiaTheme="minorHAnsi" w:cs="ＭＳ 明朝"/>
          <w:color w:val="000000"/>
          <w:kern w:val="0"/>
          <w:szCs w:val="21"/>
        </w:rPr>
      </w:pPr>
      <w:r w:rsidRPr="00F4706B">
        <w:rPr>
          <w:rFonts w:eastAsiaTheme="minorHAnsi" w:cs="ＭＳ 明朝" w:hint="eastAsia"/>
          <w:color w:val="000000"/>
          <w:kern w:val="0"/>
          <w:szCs w:val="21"/>
        </w:rPr>
        <w:t>東京都都市整備局長</w:t>
      </w:r>
      <w:r w:rsidRPr="00F4706B">
        <w:rPr>
          <w:rFonts w:eastAsiaTheme="minorHAnsi" w:cs="ＭＳ 明朝"/>
          <w:color w:val="000000"/>
          <w:kern w:val="0"/>
          <w:szCs w:val="21"/>
        </w:rPr>
        <w:t xml:space="preserve"> </w:t>
      </w:r>
    </w:p>
    <w:p w14:paraId="70245731" w14:textId="77777777" w:rsidR="00F4706B" w:rsidRPr="00F4706B" w:rsidRDefault="00F4706B" w:rsidP="00F4706B">
      <w:pPr>
        <w:autoSpaceDE w:val="0"/>
        <w:autoSpaceDN w:val="0"/>
        <w:adjustRightInd w:val="0"/>
        <w:ind w:firstLineChars="2752" w:firstLine="5779"/>
        <w:jc w:val="left"/>
        <w:rPr>
          <w:rFonts w:eastAsiaTheme="minorHAnsi" w:cs="ＭＳ 明朝"/>
          <w:color w:val="000000"/>
          <w:kern w:val="0"/>
          <w:szCs w:val="21"/>
        </w:rPr>
      </w:pPr>
      <w:r w:rsidRPr="00F4706B">
        <w:rPr>
          <w:rFonts w:eastAsiaTheme="minorHAnsi" w:cs="ＭＳ 明朝" w:hint="eastAsia"/>
          <w:color w:val="000000"/>
          <w:kern w:val="0"/>
          <w:szCs w:val="21"/>
        </w:rPr>
        <w:t>〇〇　　〇〇</w:t>
      </w:r>
    </w:p>
    <w:p w14:paraId="3D31F1E1"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401920FA"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1F12E14D"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325A0F94"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44147AFB"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60BEBD55" w14:textId="77777777" w:rsidR="00F4706B" w:rsidRPr="00F4706B" w:rsidRDefault="00F4706B" w:rsidP="00F4706B">
      <w:pPr>
        <w:autoSpaceDE w:val="0"/>
        <w:autoSpaceDN w:val="0"/>
        <w:adjustRightInd w:val="0"/>
        <w:jc w:val="left"/>
        <w:rPr>
          <w:rFonts w:eastAsiaTheme="minorHAnsi" w:cs="ＭＳ 明朝"/>
          <w:color w:val="000000"/>
          <w:kern w:val="0"/>
          <w:szCs w:val="21"/>
        </w:rPr>
      </w:pPr>
      <w:r w:rsidRPr="00F4706B">
        <w:rPr>
          <w:rFonts w:eastAsiaTheme="minorHAnsi" w:cs="ＭＳ 明朝" w:hint="eastAsia"/>
          <w:color w:val="000000"/>
          <w:kern w:val="0"/>
          <w:szCs w:val="21"/>
        </w:rPr>
        <w:t>○年○月○日にお申込みいただきました「東京歴建賛同企業周知制度」について、貴社を</w:t>
      </w:r>
      <w:r w:rsidRPr="00F4706B">
        <w:rPr>
          <w:rFonts w:eastAsiaTheme="minorHAnsi" w:cs="ＭＳ 明朝" w:hint="eastAsia"/>
          <w:kern w:val="0"/>
          <w:szCs w:val="21"/>
        </w:rPr>
        <w:t>（特別賛同企業・</w:t>
      </w:r>
      <w:r w:rsidRPr="00F4706B">
        <w:rPr>
          <w:rFonts w:eastAsiaTheme="minorHAnsi" w:cs="ＭＳ 明朝" w:hint="eastAsia"/>
          <w:color w:val="000000"/>
          <w:kern w:val="0"/>
          <w:szCs w:val="21"/>
        </w:rPr>
        <w:t>賛同</w:t>
      </w:r>
      <w:r w:rsidRPr="00F4706B">
        <w:rPr>
          <w:rFonts w:eastAsiaTheme="minorHAnsi" w:cs="ＭＳ 明朝"/>
          <w:color w:val="000000"/>
          <w:kern w:val="0"/>
          <w:szCs w:val="21"/>
        </w:rPr>
        <w:t>企業</w:t>
      </w:r>
      <w:r w:rsidRPr="00F4706B">
        <w:rPr>
          <w:rFonts w:eastAsiaTheme="minorHAnsi" w:cs="ＭＳ 明朝" w:hint="eastAsia"/>
          <w:color w:val="000000"/>
          <w:kern w:val="0"/>
          <w:szCs w:val="21"/>
        </w:rPr>
        <w:t>）</w:t>
      </w:r>
      <w:r w:rsidRPr="00F4706B">
        <w:rPr>
          <w:rFonts w:eastAsiaTheme="minorHAnsi" w:cs="ＭＳ 明朝"/>
          <w:color w:val="000000"/>
          <w:kern w:val="0"/>
          <w:szCs w:val="21"/>
        </w:rPr>
        <w:t>として決定</w:t>
      </w:r>
      <w:r w:rsidRPr="00F4706B">
        <w:rPr>
          <w:rFonts w:eastAsiaTheme="minorHAnsi" w:cs="ＭＳ 明朝" w:hint="eastAsia"/>
          <w:color w:val="000000"/>
          <w:kern w:val="0"/>
          <w:szCs w:val="21"/>
        </w:rPr>
        <w:t>しましたので、下記のとお</w:t>
      </w:r>
      <w:r w:rsidRPr="00F4706B">
        <w:rPr>
          <w:rFonts w:eastAsiaTheme="minorHAnsi" w:cs="ＭＳ 明朝"/>
          <w:color w:val="000000"/>
          <w:kern w:val="0"/>
          <w:szCs w:val="21"/>
        </w:rPr>
        <w:t>り通知します。</w:t>
      </w:r>
    </w:p>
    <w:p w14:paraId="10725108" w14:textId="77777777" w:rsidR="00F4706B" w:rsidRPr="00F4706B" w:rsidRDefault="00F4706B" w:rsidP="00F4706B">
      <w:pPr>
        <w:jc w:val="center"/>
        <w:rPr>
          <w:rFonts w:eastAsiaTheme="minorHAnsi" w:cs="ＭＳ 明朝"/>
          <w:color w:val="000000"/>
          <w:kern w:val="0"/>
          <w:szCs w:val="21"/>
        </w:rPr>
      </w:pPr>
    </w:p>
    <w:p w14:paraId="0C9B49A5" w14:textId="77777777" w:rsidR="00F4706B" w:rsidRPr="00F4706B" w:rsidRDefault="00F4706B" w:rsidP="00F4706B">
      <w:pPr>
        <w:jc w:val="center"/>
        <w:rPr>
          <w:rFonts w:eastAsiaTheme="minorHAnsi" w:cs="ＭＳ 明朝"/>
          <w:color w:val="000000"/>
          <w:kern w:val="0"/>
          <w:szCs w:val="21"/>
        </w:rPr>
      </w:pPr>
      <w:r w:rsidRPr="00F4706B">
        <w:rPr>
          <w:rFonts w:eastAsiaTheme="minorHAnsi" w:cs="ＭＳ 明朝" w:hint="eastAsia"/>
          <w:color w:val="000000"/>
          <w:kern w:val="0"/>
          <w:szCs w:val="21"/>
        </w:rPr>
        <w:t>記</w:t>
      </w:r>
    </w:p>
    <w:p w14:paraId="3C64F916" w14:textId="77777777" w:rsidR="00F4706B" w:rsidRPr="00F4706B" w:rsidRDefault="00F4706B" w:rsidP="00F4706B"/>
    <w:p w14:paraId="08B49909" w14:textId="77777777" w:rsidR="00F4706B" w:rsidRPr="00F4706B" w:rsidRDefault="00F4706B" w:rsidP="00F4706B">
      <w:r w:rsidRPr="00F4706B">
        <w:rPr>
          <w:rFonts w:hint="eastAsia"/>
        </w:rPr>
        <w:t>１　企業名</w:t>
      </w:r>
      <w:r w:rsidRPr="00F4706B">
        <w:t xml:space="preserve"> ○○○</w:t>
      </w:r>
    </w:p>
    <w:p w14:paraId="135FB228" w14:textId="77777777" w:rsidR="00F4706B" w:rsidRPr="00F4706B" w:rsidRDefault="00F4706B" w:rsidP="00F4706B">
      <w:r w:rsidRPr="00F4706B">
        <w:rPr>
          <w:rFonts w:hint="eastAsia"/>
        </w:rPr>
        <w:t>２　賛同期間</w:t>
      </w:r>
      <w:r w:rsidRPr="00F4706B">
        <w:t xml:space="preserve"> ○年 ○月 ○日 から ○年 ○月○日 まで</w:t>
      </w:r>
      <w:r w:rsidRPr="00F4706B">
        <w:rPr>
          <w:rFonts w:hint="eastAsia"/>
        </w:rPr>
        <w:t>（1年間）</w:t>
      </w:r>
    </w:p>
    <w:p w14:paraId="594271BC" w14:textId="77777777" w:rsidR="00F4706B" w:rsidRPr="00F4706B" w:rsidRDefault="00F4706B" w:rsidP="00F4706B">
      <w:pPr>
        <w:rPr>
          <w:rFonts w:eastAsiaTheme="minorHAnsi"/>
        </w:rPr>
      </w:pPr>
      <w:r w:rsidRPr="00F4706B">
        <w:rPr>
          <w:rFonts w:hint="eastAsia"/>
        </w:rPr>
        <w:t>３</w:t>
      </w:r>
      <w:r w:rsidRPr="00F4706B">
        <w:rPr>
          <w:rFonts w:eastAsiaTheme="minorHAnsi" w:hint="eastAsia"/>
        </w:rPr>
        <w:t xml:space="preserve">　募金金額</w:t>
      </w:r>
    </w:p>
    <w:tbl>
      <w:tblPr>
        <w:tblStyle w:val="a3"/>
        <w:tblW w:w="0" w:type="auto"/>
        <w:tblInd w:w="421" w:type="dxa"/>
        <w:tblLook w:val="04A0" w:firstRow="1" w:lastRow="0" w:firstColumn="1" w:lastColumn="0" w:noHBand="0" w:noVBand="1"/>
      </w:tblPr>
      <w:tblGrid>
        <w:gridCol w:w="1417"/>
        <w:gridCol w:w="5812"/>
      </w:tblGrid>
      <w:tr w:rsidR="00F4706B" w:rsidRPr="00F4706B" w14:paraId="16737272" w14:textId="77777777" w:rsidTr="005C0A86">
        <w:tc>
          <w:tcPr>
            <w:tcW w:w="1417" w:type="dxa"/>
          </w:tcPr>
          <w:p w14:paraId="651224E4" w14:textId="77777777" w:rsidR="00F4706B" w:rsidRPr="00F4706B" w:rsidRDefault="00F4706B" w:rsidP="00F4706B">
            <w:pPr>
              <w:jc w:val="center"/>
              <w:rPr>
                <w:rFonts w:eastAsiaTheme="minorHAnsi"/>
              </w:rPr>
            </w:pPr>
            <w:r w:rsidRPr="00F4706B">
              <w:rPr>
                <w:rFonts w:eastAsiaTheme="minorHAnsi" w:hint="eastAsia"/>
              </w:rPr>
              <w:t>金　額</w:t>
            </w:r>
          </w:p>
        </w:tc>
        <w:tc>
          <w:tcPr>
            <w:tcW w:w="5812" w:type="dxa"/>
          </w:tcPr>
          <w:p w14:paraId="041E38BE" w14:textId="77777777" w:rsidR="00F4706B" w:rsidRPr="00F4706B" w:rsidRDefault="00F4706B" w:rsidP="00F4706B">
            <w:pPr>
              <w:rPr>
                <w:rFonts w:eastAsiaTheme="minorHAnsi"/>
              </w:rPr>
            </w:pPr>
            <w:r w:rsidRPr="00F4706B">
              <w:rPr>
                <w:rFonts w:eastAsiaTheme="minorHAnsi" w:hint="eastAsia"/>
              </w:rPr>
              <w:t>金　　　　　　　　　　　　　　　円　（　　　　　口）</w:t>
            </w:r>
          </w:p>
        </w:tc>
      </w:tr>
    </w:tbl>
    <w:p w14:paraId="65FA3356" w14:textId="77777777" w:rsidR="00F4706B" w:rsidRPr="00F4706B" w:rsidRDefault="00F4706B" w:rsidP="00F4706B">
      <w:pPr>
        <w:ind w:firstLineChars="200" w:firstLine="420"/>
      </w:pPr>
      <w:r w:rsidRPr="00F4706B">
        <w:rPr>
          <w:rFonts w:hint="eastAsia"/>
        </w:rPr>
        <w:t>※口数は、</w:t>
      </w:r>
      <w:r w:rsidRPr="00F4706B">
        <w:t>10万円を1口として</w:t>
      </w:r>
      <w:r w:rsidRPr="00F4706B">
        <w:rPr>
          <w:rFonts w:hint="eastAsia"/>
        </w:rPr>
        <w:t>います。</w:t>
      </w:r>
    </w:p>
    <w:p w14:paraId="4A9065B9" w14:textId="77777777" w:rsidR="00F4706B" w:rsidRPr="00F4706B" w:rsidRDefault="00F4706B" w:rsidP="00F4706B">
      <w:pPr>
        <w:jc w:val="right"/>
        <w:rPr>
          <w:rFonts w:eastAsiaTheme="minorHAnsi" w:cs="ＭＳ 明朝"/>
          <w:color w:val="000000"/>
          <w:kern w:val="0"/>
          <w:szCs w:val="21"/>
        </w:rPr>
      </w:pPr>
    </w:p>
    <w:p w14:paraId="209B513C" w14:textId="77777777" w:rsidR="00F4706B" w:rsidRPr="00F4706B" w:rsidRDefault="00F4706B" w:rsidP="00F4706B">
      <w:pPr>
        <w:ind w:firstLineChars="1552" w:firstLine="3259"/>
      </w:pPr>
      <w:r w:rsidRPr="00F4706B">
        <w:rPr>
          <w:rFonts w:hint="eastAsia"/>
        </w:rPr>
        <w:t>お問合せ先</w:t>
      </w:r>
    </w:p>
    <w:p w14:paraId="01883B46" w14:textId="77777777" w:rsidR="00F4706B" w:rsidRPr="00F4706B" w:rsidRDefault="00F4706B" w:rsidP="00F4706B">
      <w:pPr>
        <w:ind w:firstLineChars="1552" w:firstLine="3259"/>
      </w:pPr>
      <w:r w:rsidRPr="00F4706B">
        <w:rPr>
          <w:rFonts w:hint="eastAsia"/>
        </w:rPr>
        <w:t>東京都都市整備局都市づくり政策部緑地景観課</w:t>
      </w:r>
    </w:p>
    <w:p w14:paraId="6256A30D" w14:textId="77777777" w:rsidR="00F4706B" w:rsidRPr="00F4706B" w:rsidRDefault="00F4706B" w:rsidP="00F4706B">
      <w:pPr>
        <w:ind w:firstLineChars="1552" w:firstLine="3259"/>
      </w:pPr>
      <w:r w:rsidRPr="00F4706B">
        <w:rPr>
          <w:rFonts w:hint="eastAsia"/>
        </w:rPr>
        <w:t>担当　〇〇　〇〇</w:t>
      </w:r>
    </w:p>
    <w:p w14:paraId="30BA1386" w14:textId="77777777" w:rsidR="00F4706B" w:rsidRPr="00F4706B" w:rsidRDefault="00F4706B" w:rsidP="00F4706B">
      <w:pPr>
        <w:ind w:firstLineChars="1552" w:firstLine="3259"/>
      </w:pPr>
      <w:r w:rsidRPr="00F4706B">
        <w:rPr>
          <w:rFonts w:hint="eastAsia"/>
        </w:rPr>
        <w:t>電話番号</w:t>
      </w:r>
    </w:p>
    <w:p w14:paraId="6D8BCCE6" w14:textId="77777777" w:rsidR="00F4706B" w:rsidRPr="00F4706B" w:rsidRDefault="00F4706B" w:rsidP="00F4706B">
      <w:pPr>
        <w:ind w:firstLineChars="1552" w:firstLine="3259"/>
      </w:pPr>
      <w:r w:rsidRPr="00F4706B">
        <w:rPr>
          <w:rFonts w:hint="eastAsia"/>
        </w:rPr>
        <w:t>メール</w:t>
      </w:r>
    </w:p>
    <w:p w14:paraId="27408FDD" w14:textId="77777777" w:rsidR="00F4706B" w:rsidRPr="00F4706B" w:rsidRDefault="00F4706B" w:rsidP="00F4706B">
      <w:pPr>
        <w:ind w:firstLineChars="135" w:firstLine="283"/>
        <w:rPr>
          <w:rFonts w:eastAsiaTheme="minorHAnsi"/>
          <w:szCs w:val="21"/>
        </w:rPr>
      </w:pPr>
    </w:p>
    <w:p w14:paraId="72DBD1F2" w14:textId="77777777" w:rsidR="00F4706B" w:rsidRPr="00F4706B" w:rsidRDefault="00F4706B" w:rsidP="00F4706B">
      <w:pPr>
        <w:widowControl/>
        <w:jc w:val="left"/>
        <w:rPr>
          <w:rFonts w:eastAsiaTheme="minorHAnsi"/>
          <w:szCs w:val="21"/>
        </w:rPr>
      </w:pPr>
      <w:r w:rsidRPr="00F4706B">
        <w:rPr>
          <w:rFonts w:eastAsiaTheme="minorHAnsi"/>
          <w:szCs w:val="21"/>
        </w:rPr>
        <w:br w:type="page"/>
      </w:r>
    </w:p>
    <w:p w14:paraId="761227BF" w14:textId="77777777" w:rsidR="00F4706B" w:rsidRPr="00F4706B" w:rsidRDefault="00F4706B" w:rsidP="00F4706B">
      <w:pPr>
        <w:ind w:firstLineChars="67" w:firstLine="141"/>
        <w:rPr>
          <w:rFonts w:eastAsiaTheme="minorHAnsi"/>
          <w:szCs w:val="21"/>
        </w:rPr>
      </w:pPr>
      <w:r w:rsidRPr="00F4706B">
        <w:rPr>
          <w:rFonts w:eastAsiaTheme="minorHAnsi" w:hint="eastAsia"/>
          <w:szCs w:val="21"/>
        </w:rPr>
        <w:t>別記様式第３号</w:t>
      </w:r>
    </w:p>
    <w:p w14:paraId="318BCDE3" w14:textId="77777777" w:rsidR="00F4706B" w:rsidRPr="00F4706B" w:rsidRDefault="00F4706B" w:rsidP="00F4706B">
      <w:pPr>
        <w:autoSpaceDE w:val="0"/>
        <w:autoSpaceDN w:val="0"/>
        <w:adjustRightInd w:val="0"/>
        <w:ind w:firstLineChars="3100" w:firstLine="6510"/>
        <w:jc w:val="left"/>
        <w:rPr>
          <w:rFonts w:eastAsiaTheme="minorHAnsi" w:cs="ＭＳ 明朝"/>
          <w:color w:val="000000"/>
          <w:kern w:val="0"/>
          <w:szCs w:val="21"/>
        </w:rPr>
      </w:pPr>
      <w:r w:rsidRPr="00F4706B">
        <w:rPr>
          <w:rFonts w:eastAsiaTheme="minorHAnsi" w:cs="ＭＳ 明朝" w:hint="eastAsia"/>
          <w:color w:val="000000"/>
          <w:kern w:val="0"/>
          <w:szCs w:val="21"/>
        </w:rPr>
        <w:t>文書番号</w:t>
      </w:r>
    </w:p>
    <w:p w14:paraId="5B664EE9" w14:textId="77777777" w:rsidR="00F4706B" w:rsidRPr="00F4706B" w:rsidRDefault="00F4706B" w:rsidP="00F4706B">
      <w:pPr>
        <w:autoSpaceDE w:val="0"/>
        <w:autoSpaceDN w:val="0"/>
        <w:adjustRightInd w:val="0"/>
        <w:ind w:firstLineChars="3100" w:firstLine="6510"/>
        <w:jc w:val="left"/>
        <w:rPr>
          <w:rFonts w:eastAsiaTheme="minorHAnsi" w:cs="ＭＳ 明朝"/>
          <w:color w:val="000000"/>
          <w:kern w:val="0"/>
          <w:szCs w:val="21"/>
        </w:rPr>
      </w:pPr>
      <w:r w:rsidRPr="00F4706B">
        <w:rPr>
          <w:rFonts w:eastAsiaTheme="minorHAnsi" w:cs="ＭＳ 明朝" w:hint="eastAsia"/>
          <w:color w:val="000000"/>
          <w:kern w:val="0"/>
          <w:szCs w:val="21"/>
        </w:rPr>
        <w:t>年　　月　　日</w:t>
      </w:r>
    </w:p>
    <w:p w14:paraId="7EEE2B7D" w14:textId="77777777" w:rsidR="00F4706B" w:rsidRPr="00F4706B" w:rsidRDefault="00F4706B" w:rsidP="00F4706B">
      <w:pPr>
        <w:autoSpaceDE w:val="0"/>
        <w:autoSpaceDN w:val="0"/>
        <w:adjustRightInd w:val="0"/>
        <w:jc w:val="left"/>
        <w:rPr>
          <w:rFonts w:eastAsiaTheme="minorHAnsi" w:cs="ＭＳ 明朝"/>
          <w:color w:val="000000"/>
          <w:kern w:val="0"/>
          <w:szCs w:val="21"/>
        </w:rPr>
      </w:pPr>
    </w:p>
    <w:p w14:paraId="12075B5D" w14:textId="77777777" w:rsidR="00F4706B" w:rsidRPr="00F4706B" w:rsidRDefault="00F4706B" w:rsidP="00F4706B">
      <w:pPr>
        <w:autoSpaceDE w:val="0"/>
        <w:autoSpaceDN w:val="0"/>
        <w:adjustRightInd w:val="0"/>
        <w:jc w:val="center"/>
        <w:rPr>
          <w:rFonts w:eastAsiaTheme="minorHAnsi" w:cs="ＭＳ 明朝"/>
          <w:color w:val="000000"/>
          <w:kern w:val="0"/>
          <w:sz w:val="28"/>
          <w:szCs w:val="28"/>
        </w:rPr>
      </w:pPr>
      <w:r w:rsidRPr="00F4706B">
        <w:rPr>
          <w:rFonts w:eastAsiaTheme="minorHAnsi" w:cs="ＭＳ 明朝" w:hint="eastAsia"/>
          <w:color w:val="000000"/>
          <w:kern w:val="0"/>
          <w:sz w:val="28"/>
          <w:szCs w:val="28"/>
        </w:rPr>
        <w:t>東京歴建賛同企業周知制度</w:t>
      </w:r>
      <w:r w:rsidRPr="00F4706B">
        <w:rPr>
          <w:rFonts w:eastAsiaTheme="minorHAnsi" w:cs="ＭＳ 明朝" w:hint="eastAsia"/>
          <w:kern w:val="0"/>
          <w:sz w:val="28"/>
          <w:szCs w:val="28"/>
        </w:rPr>
        <w:t>申込不受理</w:t>
      </w:r>
      <w:r w:rsidRPr="00F4706B">
        <w:rPr>
          <w:rFonts w:eastAsiaTheme="minorHAnsi" w:cs="ＭＳ 明朝" w:hint="eastAsia"/>
          <w:color w:val="000000"/>
          <w:kern w:val="0"/>
          <w:sz w:val="28"/>
          <w:szCs w:val="28"/>
        </w:rPr>
        <w:t>通知書</w:t>
      </w:r>
    </w:p>
    <w:p w14:paraId="3F48C97D" w14:textId="77777777" w:rsidR="00F4706B" w:rsidRPr="00F4706B" w:rsidRDefault="00F4706B" w:rsidP="00F4706B">
      <w:pPr>
        <w:autoSpaceDE w:val="0"/>
        <w:autoSpaceDN w:val="0"/>
        <w:adjustRightInd w:val="0"/>
        <w:jc w:val="left"/>
        <w:rPr>
          <w:rFonts w:eastAsiaTheme="minorHAnsi" w:cs="ＭＳ 明朝"/>
          <w:color w:val="000000"/>
          <w:kern w:val="0"/>
          <w:szCs w:val="21"/>
        </w:rPr>
      </w:pPr>
    </w:p>
    <w:p w14:paraId="66669DEB" w14:textId="77777777" w:rsidR="00F4706B" w:rsidRPr="00F4706B" w:rsidRDefault="00F4706B" w:rsidP="00F4706B">
      <w:pPr>
        <w:autoSpaceDE w:val="0"/>
        <w:autoSpaceDN w:val="0"/>
        <w:adjustRightInd w:val="0"/>
        <w:jc w:val="left"/>
        <w:rPr>
          <w:rFonts w:eastAsiaTheme="minorHAnsi" w:cs="ＭＳ 明朝"/>
          <w:color w:val="000000"/>
          <w:kern w:val="0"/>
          <w:szCs w:val="21"/>
        </w:rPr>
      </w:pPr>
    </w:p>
    <w:p w14:paraId="09C53497" w14:textId="77777777" w:rsidR="00F4706B" w:rsidRPr="00F4706B" w:rsidRDefault="00F4706B" w:rsidP="00F4706B">
      <w:pPr>
        <w:autoSpaceDE w:val="0"/>
        <w:autoSpaceDN w:val="0"/>
        <w:adjustRightInd w:val="0"/>
        <w:jc w:val="left"/>
        <w:rPr>
          <w:rFonts w:eastAsiaTheme="minorHAnsi" w:cs="ＭＳ 明朝"/>
          <w:color w:val="000000"/>
          <w:kern w:val="0"/>
          <w:szCs w:val="21"/>
        </w:rPr>
      </w:pPr>
      <w:r w:rsidRPr="00F4706B">
        <w:rPr>
          <w:rFonts w:eastAsiaTheme="minorHAnsi" w:cs="ＭＳ 明朝" w:hint="eastAsia"/>
          <w:color w:val="000000"/>
          <w:kern w:val="0"/>
          <w:szCs w:val="21"/>
        </w:rPr>
        <w:t>〇〇〇　様</w:t>
      </w:r>
    </w:p>
    <w:p w14:paraId="6D7F2DC4"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430B98C9"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2EF1361B" w14:textId="77777777" w:rsidR="00F4706B" w:rsidRPr="00F4706B" w:rsidRDefault="00F4706B" w:rsidP="00F4706B">
      <w:pPr>
        <w:autoSpaceDE w:val="0"/>
        <w:autoSpaceDN w:val="0"/>
        <w:adjustRightInd w:val="0"/>
        <w:ind w:firstLineChars="2362" w:firstLine="4960"/>
        <w:jc w:val="left"/>
        <w:rPr>
          <w:rFonts w:eastAsiaTheme="minorHAnsi" w:cs="ＭＳ 明朝"/>
          <w:color w:val="000000"/>
          <w:kern w:val="0"/>
          <w:szCs w:val="21"/>
        </w:rPr>
      </w:pPr>
      <w:r w:rsidRPr="00F4706B">
        <w:rPr>
          <w:rFonts w:eastAsiaTheme="minorHAnsi" w:cs="ＭＳ 明朝" w:hint="eastAsia"/>
          <w:color w:val="000000"/>
          <w:kern w:val="0"/>
          <w:szCs w:val="21"/>
        </w:rPr>
        <w:t>東京都都市整備局長</w:t>
      </w:r>
      <w:r w:rsidRPr="00F4706B">
        <w:rPr>
          <w:rFonts w:eastAsiaTheme="minorHAnsi" w:cs="ＭＳ 明朝"/>
          <w:color w:val="000000"/>
          <w:kern w:val="0"/>
          <w:szCs w:val="21"/>
        </w:rPr>
        <w:t xml:space="preserve"> </w:t>
      </w:r>
    </w:p>
    <w:p w14:paraId="76B5708A" w14:textId="77777777" w:rsidR="00F4706B" w:rsidRPr="00F4706B" w:rsidRDefault="00F4706B" w:rsidP="00F4706B">
      <w:pPr>
        <w:autoSpaceDE w:val="0"/>
        <w:autoSpaceDN w:val="0"/>
        <w:adjustRightInd w:val="0"/>
        <w:ind w:firstLineChars="2752" w:firstLine="5779"/>
        <w:jc w:val="left"/>
        <w:rPr>
          <w:rFonts w:eastAsiaTheme="minorHAnsi" w:cs="ＭＳ 明朝"/>
          <w:color w:val="000000"/>
          <w:kern w:val="0"/>
          <w:szCs w:val="21"/>
        </w:rPr>
      </w:pPr>
      <w:r w:rsidRPr="00F4706B">
        <w:rPr>
          <w:rFonts w:eastAsiaTheme="minorHAnsi" w:cs="ＭＳ 明朝" w:hint="eastAsia"/>
          <w:color w:val="000000"/>
          <w:kern w:val="0"/>
          <w:szCs w:val="21"/>
        </w:rPr>
        <w:t>〇〇　　〇〇</w:t>
      </w:r>
    </w:p>
    <w:p w14:paraId="29AB49F5"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2B40FE2B"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77637A01"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3E4C7605"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165868D3"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58BA134F" w14:textId="77777777" w:rsidR="00F4706B" w:rsidRPr="00F4706B" w:rsidRDefault="00F4706B" w:rsidP="00F4706B">
      <w:pPr>
        <w:autoSpaceDE w:val="0"/>
        <w:autoSpaceDN w:val="0"/>
        <w:adjustRightInd w:val="0"/>
        <w:ind w:firstLineChars="135" w:firstLine="283"/>
        <w:jc w:val="left"/>
        <w:rPr>
          <w:rFonts w:eastAsiaTheme="minorHAnsi" w:cs="ＭＳ 明朝"/>
          <w:color w:val="000000"/>
          <w:kern w:val="0"/>
          <w:szCs w:val="21"/>
        </w:rPr>
      </w:pPr>
      <w:r w:rsidRPr="00F4706B">
        <w:rPr>
          <w:rFonts w:eastAsiaTheme="minorHAnsi" w:cs="ＭＳ 明朝" w:hint="eastAsia"/>
          <w:color w:val="000000"/>
          <w:kern w:val="0"/>
          <w:szCs w:val="21"/>
        </w:rPr>
        <w:t>○年○月○日付</w:t>
      </w:r>
      <w:r w:rsidRPr="00F4706B">
        <w:rPr>
          <w:rFonts w:eastAsiaTheme="minorHAnsi" w:cs="ＭＳ 明朝"/>
          <w:color w:val="000000"/>
          <w:kern w:val="0"/>
          <w:szCs w:val="21"/>
        </w:rPr>
        <w:t>で</w:t>
      </w:r>
      <w:r w:rsidRPr="00F4706B">
        <w:rPr>
          <w:rFonts w:eastAsiaTheme="minorHAnsi" w:cs="ＭＳ 明朝" w:hint="eastAsia"/>
          <w:color w:val="000000"/>
          <w:kern w:val="0"/>
          <w:szCs w:val="21"/>
        </w:rPr>
        <w:t>申請のありました、東京歴建賛同企業周知制度につきまして</w:t>
      </w:r>
      <w:r w:rsidRPr="00F4706B">
        <w:rPr>
          <w:rFonts w:eastAsiaTheme="minorHAnsi" w:cs="ＭＳ 明朝"/>
          <w:color w:val="000000"/>
          <w:kern w:val="0"/>
          <w:szCs w:val="21"/>
        </w:rPr>
        <w:t>、下記の事由に基づき</w:t>
      </w:r>
      <w:r w:rsidRPr="00F4706B">
        <w:rPr>
          <w:rFonts w:eastAsiaTheme="minorHAnsi" w:cs="ＭＳ 明朝" w:hint="eastAsia"/>
          <w:color w:val="000000"/>
          <w:kern w:val="0"/>
          <w:szCs w:val="21"/>
        </w:rPr>
        <w:t>賛同企業として認められなかった</w:t>
      </w:r>
      <w:r w:rsidRPr="00F4706B">
        <w:rPr>
          <w:rFonts w:eastAsiaTheme="minorHAnsi" w:cs="ＭＳ 明朝"/>
          <w:color w:val="000000"/>
          <w:kern w:val="0"/>
          <w:szCs w:val="21"/>
        </w:rPr>
        <w:t>ので</w:t>
      </w:r>
      <w:r w:rsidRPr="00F4706B">
        <w:rPr>
          <w:rFonts w:eastAsiaTheme="minorHAnsi" w:cs="ＭＳ 明朝" w:hint="eastAsia"/>
          <w:color w:val="000000"/>
          <w:kern w:val="0"/>
          <w:szCs w:val="21"/>
        </w:rPr>
        <w:t>申込不受理を</w:t>
      </w:r>
      <w:r w:rsidRPr="00F4706B">
        <w:rPr>
          <w:rFonts w:eastAsiaTheme="minorHAnsi" w:cs="ＭＳ 明朝"/>
          <w:color w:val="000000"/>
          <w:kern w:val="0"/>
          <w:szCs w:val="21"/>
        </w:rPr>
        <w:t>通知します。</w:t>
      </w:r>
    </w:p>
    <w:p w14:paraId="7583A16D" w14:textId="77777777" w:rsidR="00F4706B" w:rsidRPr="00F4706B" w:rsidRDefault="00F4706B" w:rsidP="00F4706B">
      <w:pPr>
        <w:jc w:val="center"/>
        <w:rPr>
          <w:rFonts w:eastAsiaTheme="minorHAnsi" w:cs="ＭＳ 明朝"/>
          <w:color w:val="000000"/>
          <w:kern w:val="0"/>
          <w:szCs w:val="21"/>
        </w:rPr>
      </w:pPr>
    </w:p>
    <w:p w14:paraId="55D4C9BC" w14:textId="77777777" w:rsidR="00F4706B" w:rsidRPr="00F4706B" w:rsidRDefault="00F4706B" w:rsidP="00F4706B">
      <w:pPr>
        <w:jc w:val="center"/>
        <w:rPr>
          <w:rFonts w:eastAsiaTheme="minorHAnsi" w:cs="ＭＳ 明朝"/>
          <w:color w:val="000000"/>
          <w:kern w:val="0"/>
          <w:szCs w:val="21"/>
        </w:rPr>
      </w:pPr>
      <w:r w:rsidRPr="00F4706B">
        <w:rPr>
          <w:rFonts w:eastAsiaTheme="minorHAnsi" w:cs="ＭＳ 明朝" w:hint="eastAsia"/>
          <w:color w:val="000000"/>
          <w:kern w:val="0"/>
          <w:szCs w:val="21"/>
        </w:rPr>
        <w:t>記</w:t>
      </w:r>
    </w:p>
    <w:p w14:paraId="5F4C03F1" w14:textId="77777777" w:rsidR="00F4706B" w:rsidRPr="00F4706B" w:rsidRDefault="00F4706B" w:rsidP="00F4706B"/>
    <w:p w14:paraId="02401BCE" w14:textId="77777777" w:rsidR="00F4706B" w:rsidRPr="00F4706B" w:rsidRDefault="00F4706B" w:rsidP="00F4706B">
      <w:r w:rsidRPr="00F4706B">
        <w:rPr>
          <w:rFonts w:hint="eastAsia"/>
        </w:rPr>
        <w:t>１　事由</w:t>
      </w:r>
    </w:p>
    <w:p w14:paraId="70776CD9" w14:textId="77777777" w:rsidR="00F4706B" w:rsidRPr="00F4706B" w:rsidRDefault="00F4706B" w:rsidP="00F4706B"/>
    <w:p w14:paraId="3097B7D2" w14:textId="77777777" w:rsidR="00F4706B" w:rsidRPr="00F4706B" w:rsidRDefault="00F4706B" w:rsidP="00F4706B">
      <w:r w:rsidRPr="00F4706B">
        <w:rPr>
          <w:rFonts w:hint="eastAsia"/>
        </w:rPr>
        <w:t>２　不受理を判断した基準</w:t>
      </w:r>
    </w:p>
    <w:p w14:paraId="4773CEED" w14:textId="77777777" w:rsidR="00F4706B" w:rsidRPr="00F4706B" w:rsidRDefault="00F4706B" w:rsidP="00F4706B"/>
    <w:p w14:paraId="40D6398E" w14:textId="77777777" w:rsidR="00F4706B" w:rsidRPr="00F4706B" w:rsidRDefault="00F4706B" w:rsidP="00F4706B">
      <w:r w:rsidRPr="00F4706B">
        <w:rPr>
          <w:rFonts w:hint="eastAsia"/>
        </w:rPr>
        <w:t>３　その他</w:t>
      </w:r>
    </w:p>
    <w:p w14:paraId="756AE628" w14:textId="77777777" w:rsidR="00F4706B" w:rsidRPr="00F4706B" w:rsidRDefault="00F4706B" w:rsidP="00F4706B">
      <w:pPr>
        <w:jc w:val="right"/>
        <w:rPr>
          <w:rFonts w:eastAsiaTheme="minorHAnsi" w:cs="ＭＳ 明朝"/>
          <w:color w:val="000000"/>
          <w:kern w:val="0"/>
          <w:szCs w:val="21"/>
        </w:rPr>
      </w:pPr>
    </w:p>
    <w:p w14:paraId="210C8A1D" w14:textId="77777777" w:rsidR="00F4706B" w:rsidRPr="00F4706B" w:rsidRDefault="00F4706B" w:rsidP="00F4706B">
      <w:pPr>
        <w:ind w:firstLineChars="1552" w:firstLine="3259"/>
      </w:pPr>
      <w:r w:rsidRPr="00F4706B">
        <w:rPr>
          <w:rFonts w:hint="eastAsia"/>
        </w:rPr>
        <w:t>お問合せ先</w:t>
      </w:r>
    </w:p>
    <w:p w14:paraId="791B3E7E" w14:textId="77777777" w:rsidR="00F4706B" w:rsidRPr="00F4706B" w:rsidRDefault="00F4706B" w:rsidP="00F4706B">
      <w:pPr>
        <w:ind w:firstLineChars="1552" w:firstLine="3259"/>
      </w:pPr>
      <w:r w:rsidRPr="00F4706B">
        <w:rPr>
          <w:rFonts w:hint="eastAsia"/>
        </w:rPr>
        <w:t>東京都都市整備局都市づくり政策部緑地景観課</w:t>
      </w:r>
    </w:p>
    <w:p w14:paraId="25395E50" w14:textId="77777777" w:rsidR="00F4706B" w:rsidRPr="00F4706B" w:rsidRDefault="00F4706B" w:rsidP="00F4706B">
      <w:pPr>
        <w:ind w:firstLineChars="1552" w:firstLine="3259"/>
      </w:pPr>
      <w:r w:rsidRPr="00F4706B">
        <w:rPr>
          <w:rFonts w:hint="eastAsia"/>
        </w:rPr>
        <w:t>担当　〇〇　〇〇</w:t>
      </w:r>
    </w:p>
    <w:p w14:paraId="24E3E454" w14:textId="77777777" w:rsidR="00F4706B" w:rsidRPr="00F4706B" w:rsidRDefault="00F4706B" w:rsidP="00F4706B">
      <w:pPr>
        <w:ind w:firstLineChars="1552" w:firstLine="3259"/>
      </w:pPr>
      <w:r w:rsidRPr="00F4706B">
        <w:rPr>
          <w:rFonts w:hint="eastAsia"/>
        </w:rPr>
        <w:t>電話番号</w:t>
      </w:r>
    </w:p>
    <w:p w14:paraId="55BB2602" w14:textId="77777777" w:rsidR="00F4706B" w:rsidRPr="00F4706B" w:rsidRDefault="00F4706B" w:rsidP="00F4706B">
      <w:pPr>
        <w:ind w:firstLineChars="1552" w:firstLine="3259"/>
      </w:pPr>
      <w:r w:rsidRPr="00F4706B">
        <w:rPr>
          <w:rFonts w:hint="eastAsia"/>
        </w:rPr>
        <w:t>メール</w:t>
      </w:r>
    </w:p>
    <w:p w14:paraId="07ADFD1C" w14:textId="77777777" w:rsidR="00F4706B" w:rsidRPr="00F4706B" w:rsidRDefault="00F4706B" w:rsidP="00F4706B">
      <w:pPr>
        <w:ind w:firstLineChars="1552" w:firstLine="3259"/>
      </w:pPr>
    </w:p>
    <w:p w14:paraId="38D3E19B" w14:textId="77777777" w:rsidR="00F4706B" w:rsidRPr="00F4706B" w:rsidRDefault="00F4706B" w:rsidP="00F4706B">
      <w:pPr>
        <w:widowControl/>
        <w:jc w:val="left"/>
        <w:rPr>
          <w:rFonts w:eastAsiaTheme="minorHAnsi" w:cs="ＭＳ 明朝"/>
          <w:color w:val="000000"/>
          <w:kern w:val="0"/>
          <w:szCs w:val="21"/>
        </w:rPr>
      </w:pPr>
      <w:r w:rsidRPr="00F4706B">
        <w:rPr>
          <w:rFonts w:eastAsiaTheme="minorHAnsi"/>
          <w:szCs w:val="21"/>
        </w:rPr>
        <w:br w:type="page"/>
      </w:r>
    </w:p>
    <w:p w14:paraId="3382C742" w14:textId="77777777" w:rsidR="00F4706B" w:rsidRPr="00F4706B" w:rsidRDefault="00F4706B" w:rsidP="00F4706B">
      <w:pPr>
        <w:autoSpaceDE w:val="0"/>
        <w:autoSpaceDN w:val="0"/>
        <w:adjustRightInd w:val="0"/>
        <w:jc w:val="left"/>
        <w:rPr>
          <w:rFonts w:eastAsiaTheme="minorHAnsi" w:cs="ＭＳ 明朝"/>
          <w:color w:val="000000"/>
          <w:kern w:val="0"/>
          <w:szCs w:val="21"/>
        </w:rPr>
      </w:pPr>
      <w:r w:rsidRPr="00F4706B">
        <w:rPr>
          <w:rFonts w:eastAsiaTheme="minorHAnsi" w:cs="ＭＳ 明朝" w:hint="eastAsia"/>
          <w:color w:val="000000"/>
          <w:kern w:val="0"/>
          <w:szCs w:val="21"/>
        </w:rPr>
        <w:t>別記様式第４号</w:t>
      </w:r>
    </w:p>
    <w:p w14:paraId="3B23018C" w14:textId="77777777" w:rsidR="00F4706B" w:rsidRPr="00F4706B" w:rsidRDefault="00F4706B" w:rsidP="00F4706B">
      <w:pPr>
        <w:autoSpaceDE w:val="0"/>
        <w:autoSpaceDN w:val="0"/>
        <w:adjustRightInd w:val="0"/>
        <w:ind w:firstLineChars="3100" w:firstLine="6510"/>
        <w:jc w:val="left"/>
        <w:rPr>
          <w:rFonts w:eastAsiaTheme="minorHAnsi" w:cs="ＭＳ 明朝"/>
          <w:color w:val="000000"/>
          <w:kern w:val="0"/>
          <w:szCs w:val="21"/>
        </w:rPr>
      </w:pPr>
      <w:r w:rsidRPr="00F4706B">
        <w:rPr>
          <w:rFonts w:eastAsiaTheme="minorHAnsi" w:cs="ＭＳ 明朝" w:hint="eastAsia"/>
          <w:color w:val="000000"/>
          <w:kern w:val="0"/>
          <w:szCs w:val="21"/>
        </w:rPr>
        <w:t>文書番号</w:t>
      </w:r>
    </w:p>
    <w:p w14:paraId="48FF3824" w14:textId="77777777" w:rsidR="00F4706B" w:rsidRPr="00F4706B" w:rsidRDefault="00F4706B" w:rsidP="00F4706B">
      <w:pPr>
        <w:autoSpaceDE w:val="0"/>
        <w:autoSpaceDN w:val="0"/>
        <w:adjustRightInd w:val="0"/>
        <w:ind w:firstLineChars="3100" w:firstLine="6510"/>
        <w:jc w:val="left"/>
        <w:rPr>
          <w:rFonts w:eastAsiaTheme="minorHAnsi" w:cs="ＭＳ 明朝"/>
          <w:color w:val="000000"/>
          <w:kern w:val="0"/>
          <w:szCs w:val="21"/>
        </w:rPr>
      </w:pPr>
      <w:r w:rsidRPr="00F4706B">
        <w:rPr>
          <w:rFonts w:eastAsiaTheme="minorHAnsi" w:cs="ＭＳ 明朝" w:hint="eastAsia"/>
          <w:color w:val="000000"/>
          <w:kern w:val="0"/>
          <w:szCs w:val="21"/>
        </w:rPr>
        <w:t>年　　月　　日</w:t>
      </w:r>
    </w:p>
    <w:p w14:paraId="0219A695" w14:textId="77777777" w:rsidR="00F4706B" w:rsidRPr="00F4706B" w:rsidRDefault="00F4706B" w:rsidP="00F4706B">
      <w:pPr>
        <w:autoSpaceDE w:val="0"/>
        <w:autoSpaceDN w:val="0"/>
        <w:adjustRightInd w:val="0"/>
        <w:jc w:val="left"/>
        <w:rPr>
          <w:rFonts w:eastAsiaTheme="minorHAnsi" w:cs="ＭＳ 明朝"/>
          <w:color w:val="000000"/>
          <w:kern w:val="0"/>
          <w:szCs w:val="21"/>
        </w:rPr>
      </w:pPr>
    </w:p>
    <w:p w14:paraId="2D184C04" w14:textId="77777777" w:rsidR="00F4706B" w:rsidRPr="00F4706B" w:rsidRDefault="00F4706B" w:rsidP="00F4706B">
      <w:pPr>
        <w:autoSpaceDE w:val="0"/>
        <w:autoSpaceDN w:val="0"/>
        <w:adjustRightInd w:val="0"/>
        <w:jc w:val="center"/>
        <w:rPr>
          <w:rFonts w:eastAsiaTheme="minorHAnsi" w:cs="ＭＳ 明朝"/>
          <w:color w:val="000000"/>
          <w:kern w:val="0"/>
          <w:sz w:val="28"/>
          <w:szCs w:val="28"/>
        </w:rPr>
      </w:pPr>
      <w:r w:rsidRPr="00F4706B">
        <w:rPr>
          <w:rFonts w:eastAsiaTheme="minorHAnsi" w:cs="ＭＳ 明朝" w:hint="eastAsia"/>
          <w:color w:val="000000"/>
          <w:kern w:val="0"/>
          <w:sz w:val="28"/>
          <w:szCs w:val="28"/>
        </w:rPr>
        <w:t>東京歴建賛同企業周知制度賛同企業取消通知書</w:t>
      </w:r>
    </w:p>
    <w:p w14:paraId="1828FD8A" w14:textId="77777777" w:rsidR="00F4706B" w:rsidRPr="00F4706B" w:rsidRDefault="00F4706B" w:rsidP="00F4706B">
      <w:pPr>
        <w:autoSpaceDE w:val="0"/>
        <w:autoSpaceDN w:val="0"/>
        <w:adjustRightInd w:val="0"/>
        <w:jc w:val="left"/>
        <w:rPr>
          <w:rFonts w:eastAsiaTheme="minorHAnsi" w:cs="ＭＳ 明朝"/>
          <w:color w:val="000000"/>
          <w:kern w:val="0"/>
          <w:szCs w:val="21"/>
        </w:rPr>
      </w:pPr>
    </w:p>
    <w:p w14:paraId="77935791" w14:textId="77777777" w:rsidR="00F4706B" w:rsidRPr="00F4706B" w:rsidRDefault="00F4706B" w:rsidP="00F4706B">
      <w:pPr>
        <w:autoSpaceDE w:val="0"/>
        <w:autoSpaceDN w:val="0"/>
        <w:adjustRightInd w:val="0"/>
        <w:jc w:val="left"/>
        <w:rPr>
          <w:rFonts w:eastAsiaTheme="minorHAnsi" w:cs="ＭＳ 明朝"/>
          <w:color w:val="000000"/>
          <w:kern w:val="0"/>
          <w:szCs w:val="21"/>
        </w:rPr>
      </w:pPr>
    </w:p>
    <w:p w14:paraId="6A935DF8" w14:textId="77777777" w:rsidR="00F4706B" w:rsidRPr="00F4706B" w:rsidRDefault="00F4706B" w:rsidP="00F4706B">
      <w:pPr>
        <w:autoSpaceDE w:val="0"/>
        <w:autoSpaceDN w:val="0"/>
        <w:adjustRightInd w:val="0"/>
        <w:jc w:val="left"/>
        <w:rPr>
          <w:rFonts w:eastAsiaTheme="minorHAnsi" w:cs="ＭＳ 明朝"/>
          <w:color w:val="000000"/>
          <w:kern w:val="0"/>
          <w:szCs w:val="21"/>
        </w:rPr>
      </w:pPr>
      <w:r w:rsidRPr="00F4706B">
        <w:rPr>
          <w:rFonts w:eastAsiaTheme="minorHAnsi" w:cs="ＭＳ 明朝" w:hint="eastAsia"/>
          <w:color w:val="000000"/>
          <w:kern w:val="0"/>
          <w:szCs w:val="21"/>
        </w:rPr>
        <w:t>〇〇〇　様</w:t>
      </w:r>
    </w:p>
    <w:p w14:paraId="3288DC85"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4780A399"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2D10F0C9" w14:textId="77777777" w:rsidR="00F4706B" w:rsidRPr="00F4706B" w:rsidRDefault="00F4706B" w:rsidP="00F4706B">
      <w:pPr>
        <w:autoSpaceDE w:val="0"/>
        <w:autoSpaceDN w:val="0"/>
        <w:adjustRightInd w:val="0"/>
        <w:ind w:firstLineChars="2362" w:firstLine="4960"/>
        <w:jc w:val="left"/>
        <w:rPr>
          <w:rFonts w:eastAsiaTheme="minorHAnsi" w:cs="ＭＳ 明朝"/>
          <w:color w:val="000000"/>
          <w:kern w:val="0"/>
          <w:szCs w:val="21"/>
        </w:rPr>
      </w:pPr>
      <w:r w:rsidRPr="00F4706B">
        <w:rPr>
          <w:rFonts w:eastAsiaTheme="minorHAnsi" w:cs="ＭＳ 明朝" w:hint="eastAsia"/>
          <w:color w:val="000000"/>
          <w:kern w:val="0"/>
          <w:szCs w:val="21"/>
        </w:rPr>
        <w:t>東京都都市整備局長</w:t>
      </w:r>
      <w:r w:rsidRPr="00F4706B">
        <w:rPr>
          <w:rFonts w:eastAsiaTheme="minorHAnsi" w:cs="ＭＳ 明朝"/>
          <w:color w:val="000000"/>
          <w:kern w:val="0"/>
          <w:szCs w:val="21"/>
        </w:rPr>
        <w:t xml:space="preserve"> </w:t>
      </w:r>
    </w:p>
    <w:p w14:paraId="7DF21E71" w14:textId="77777777" w:rsidR="00F4706B" w:rsidRPr="00F4706B" w:rsidRDefault="00F4706B" w:rsidP="00F4706B">
      <w:pPr>
        <w:autoSpaceDE w:val="0"/>
        <w:autoSpaceDN w:val="0"/>
        <w:adjustRightInd w:val="0"/>
        <w:ind w:firstLineChars="2752" w:firstLine="5779"/>
        <w:jc w:val="left"/>
        <w:rPr>
          <w:rFonts w:eastAsiaTheme="minorHAnsi" w:cs="ＭＳ 明朝"/>
          <w:color w:val="000000"/>
          <w:kern w:val="0"/>
          <w:szCs w:val="21"/>
        </w:rPr>
      </w:pPr>
      <w:r w:rsidRPr="00F4706B">
        <w:rPr>
          <w:rFonts w:eastAsiaTheme="minorHAnsi" w:cs="ＭＳ 明朝" w:hint="eastAsia"/>
          <w:color w:val="000000"/>
          <w:kern w:val="0"/>
          <w:szCs w:val="21"/>
        </w:rPr>
        <w:t>〇〇　　〇〇</w:t>
      </w:r>
    </w:p>
    <w:p w14:paraId="4C86C392"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69098EE1"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2EBB3B96"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5FE9A7E8"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21DB54E3" w14:textId="77777777" w:rsidR="00F4706B" w:rsidRPr="00F4706B" w:rsidRDefault="00F4706B" w:rsidP="00F4706B">
      <w:pPr>
        <w:autoSpaceDE w:val="0"/>
        <w:autoSpaceDN w:val="0"/>
        <w:adjustRightInd w:val="0"/>
        <w:ind w:firstLineChars="1552" w:firstLine="3259"/>
        <w:jc w:val="left"/>
        <w:rPr>
          <w:rFonts w:eastAsiaTheme="minorHAnsi" w:cs="ＭＳ 明朝"/>
          <w:color w:val="000000"/>
          <w:kern w:val="0"/>
          <w:szCs w:val="21"/>
        </w:rPr>
      </w:pPr>
    </w:p>
    <w:p w14:paraId="765447A0" w14:textId="77777777" w:rsidR="00F4706B" w:rsidRPr="00F4706B" w:rsidRDefault="00F4706B" w:rsidP="00F4706B">
      <w:pPr>
        <w:autoSpaceDE w:val="0"/>
        <w:autoSpaceDN w:val="0"/>
        <w:adjustRightInd w:val="0"/>
        <w:ind w:firstLineChars="135" w:firstLine="283"/>
        <w:jc w:val="left"/>
        <w:rPr>
          <w:rFonts w:eastAsiaTheme="minorHAnsi" w:cs="ＭＳ 明朝"/>
          <w:color w:val="000000"/>
          <w:kern w:val="0"/>
          <w:szCs w:val="21"/>
        </w:rPr>
      </w:pPr>
      <w:r w:rsidRPr="00F4706B">
        <w:rPr>
          <w:rFonts w:eastAsiaTheme="minorHAnsi" w:cs="ＭＳ 明朝" w:hint="eastAsia"/>
          <w:color w:val="000000"/>
          <w:kern w:val="0"/>
          <w:szCs w:val="21"/>
        </w:rPr>
        <w:t>貴社は、○年○月○日付</w:t>
      </w:r>
      <w:r w:rsidRPr="00F4706B">
        <w:rPr>
          <w:rFonts w:eastAsiaTheme="minorHAnsi" w:cs="ＭＳ 明朝"/>
          <w:color w:val="000000"/>
          <w:kern w:val="0"/>
          <w:szCs w:val="21"/>
        </w:rPr>
        <w:t>で当局の</w:t>
      </w:r>
      <w:r w:rsidRPr="00F4706B">
        <w:rPr>
          <w:rFonts w:eastAsiaTheme="minorHAnsi" w:cs="ＭＳ 明朝" w:hint="eastAsia"/>
          <w:color w:val="000000"/>
          <w:kern w:val="0"/>
          <w:szCs w:val="21"/>
        </w:rPr>
        <w:t>賛同</w:t>
      </w:r>
      <w:r w:rsidRPr="00F4706B">
        <w:rPr>
          <w:rFonts w:eastAsiaTheme="minorHAnsi" w:cs="ＭＳ 明朝"/>
          <w:color w:val="000000"/>
          <w:kern w:val="0"/>
          <w:szCs w:val="21"/>
        </w:rPr>
        <w:t>企業となりましたが、下記の事由に基づき○年○月○日付け</w:t>
      </w:r>
      <w:r w:rsidRPr="00F4706B">
        <w:rPr>
          <w:rFonts w:eastAsiaTheme="minorHAnsi" w:cs="ＭＳ 明朝" w:hint="eastAsia"/>
          <w:color w:val="000000"/>
          <w:kern w:val="0"/>
          <w:szCs w:val="21"/>
        </w:rPr>
        <w:t>で賛同企業</w:t>
      </w:r>
      <w:r w:rsidRPr="00F4706B">
        <w:rPr>
          <w:rFonts w:eastAsiaTheme="minorHAnsi" w:cs="ＭＳ 明朝"/>
          <w:color w:val="000000"/>
          <w:kern w:val="0"/>
          <w:szCs w:val="21"/>
        </w:rPr>
        <w:t>から取り消すこととしましたので通知します。</w:t>
      </w:r>
    </w:p>
    <w:p w14:paraId="1A4CCA0D" w14:textId="77777777" w:rsidR="00F4706B" w:rsidRPr="00F4706B" w:rsidRDefault="00F4706B" w:rsidP="00F4706B">
      <w:pPr>
        <w:jc w:val="center"/>
        <w:rPr>
          <w:rFonts w:eastAsiaTheme="minorHAnsi" w:cs="ＭＳ 明朝"/>
          <w:color w:val="000000"/>
          <w:kern w:val="0"/>
          <w:szCs w:val="21"/>
        </w:rPr>
      </w:pPr>
    </w:p>
    <w:p w14:paraId="0EF01131" w14:textId="77777777" w:rsidR="00F4706B" w:rsidRPr="00F4706B" w:rsidRDefault="00F4706B" w:rsidP="00F4706B">
      <w:pPr>
        <w:jc w:val="center"/>
        <w:rPr>
          <w:rFonts w:eastAsiaTheme="minorHAnsi" w:cs="ＭＳ 明朝"/>
          <w:color w:val="000000"/>
          <w:kern w:val="0"/>
          <w:szCs w:val="21"/>
        </w:rPr>
      </w:pPr>
      <w:r w:rsidRPr="00F4706B">
        <w:rPr>
          <w:rFonts w:eastAsiaTheme="minorHAnsi" w:cs="ＭＳ 明朝" w:hint="eastAsia"/>
          <w:color w:val="000000"/>
          <w:kern w:val="0"/>
          <w:szCs w:val="21"/>
        </w:rPr>
        <w:t>記</w:t>
      </w:r>
    </w:p>
    <w:p w14:paraId="2AD04EAF" w14:textId="77777777" w:rsidR="00F4706B" w:rsidRPr="00F4706B" w:rsidRDefault="00F4706B" w:rsidP="00F4706B"/>
    <w:p w14:paraId="146746CD" w14:textId="77777777" w:rsidR="00F4706B" w:rsidRPr="00F4706B" w:rsidRDefault="00F4706B" w:rsidP="00F4706B">
      <w:r w:rsidRPr="00F4706B">
        <w:rPr>
          <w:rFonts w:hint="eastAsia"/>
        </w:rPr>
        <w:t>１　事由</w:t>
      </w:r>
    </w:p>
    <w:p w14:paraId="5913D4ED" w14:textId="77777777" w:rsidR="00F4706B" w:rsidRPr="00F4706B" w:rsidRDefault="00F4706B" w:rsidP="00F4706B"/>
    <w:p w14:paraId="68DC799D" w14:textId="77777777" w:rsidR="00F4706B" w:rsidRPr="00F4706B" w:rsidRDefault="00F4706B" w:rsidP="00F4706B">
      <w:r w:rsidRPr="00F4706B">
        <w:rPr>
          <w:rFonts w:hint="eastAsia"/>
        </w:rPr>
        <w:t>２　取消を判断した基準</w:t>
      </w:r>
    </w:p>
    <w:p w14:paraId="6D325CFD" w14:textId="77777777" w:rsidR="00F4706B" w:rsidRPr="00F4706B" w:rsidRDefault="00F4706B" w:rsidP="00F4706B"/>
    <w:p w14:paraId="402657C3" w14:textId="77777777" w:rsidR="00F4706B" w:rsidRPr="00F4706B" w:rsidRDefault="00F4706B" w:rsidP="00F4706B">
      <w:r w:rsidRPr="00F4706B">
        <w:rPr>
          <w:rFonts w:hint="eastAsia"/>
        </w:rPr>
        <w:t>３　その他</w:t>
      </w:r>
    </w:p>
    <w:p w14:paraId="1A01A570" w14:textId="77777777" w:rsidR="00F4706B" w:rsidRPr="00F4706B" w:rsidRDefault="00F4706B" w:rsidP="00F4706B">
      <w:pPr>
        <w:jc w:val="right"/>
        <w:rPr>
          <w:rFonts w:eastAsiaTheme="minorHAnsi" w:cs="ＭＳ 明朝"/>
          <w:color w:val="000000"/>
          <w:kern w:val="0"/>
          <w:szCs w:val="21"/>
        </w:rPr>
      </w:pPr>
    </w:p>
    <w:p w14:paraId="4C348C1C" w14:textId="77777777" w:rsidR="00F4706B" w:rsidRPr="00F4706B" w:rsidRDefault="00F4706B" w:rsidP="00F4706B">
      <w:pPr>
        <w:ind w:firstLineChars="1552" w:firstLine="3259"/>
      </w:pPr>
      <w:r w:rsidRPr="00F4706B">
        <w:rPr>
          <w:rFonts w:hint="eastAsia"/>
        </w:rPr>
        <w:t>お問合せ先</w:t>
      </w:r>
    </w:p>
    <w:p w14:paraId="16EFE085" w14:textId="77777777" w:rsidR="00F4706B" w:rsidRPr="00F4706B" w:rsidRDefault="00F4706B" w:rsidP="00F4706B">
      <w:pPr>
        <w:ind w:firstLineChars="1552" w:firstLine="3259"/>
      </w:pPr>
      <w:r w:rsidRPr="00F4706B">
        <w:rPr>
          <w:rFonts w:hint="eastAsia"/>
        </w:rPr>
        <w:t>東京都都市整備局都市づくり政策部緑地景観課</w:t>
      </w:r>
    </w:p>
    <w:p w14:paraId="0B8519B3" w14:textId="77777777" w:rsidR="00F4706B" w:rsidRPr="00F4706B" w:rsidRDefault="00F4706B" w:rsidP="00F4706B">
      <w:pPr>
        <w:ind w:firstLineChars="1552" w:firstLine="3259"/>
      </w:pPr>
      <w:r w:rsidRPr="00F4706B">
        <w:rPr>
          <w:rFonts w:hint="eastAsia"/>
        </w:rPr>
        <w:t>担当　〇〇　〇〇</w:t>
      </w:r>
    </w:p>
    <w:p w14:paraId="0C37912B" w14:textId="77777777" w:rsidR="00F4706B" w:rsidRPr="00F4706B" w:rsidRDefault="00F4706B" w:rsidP="00F4706B">
      <w:pPr>
        <w:ind w:firstLineChars="1552" w:firstLine="3259"/>
      </w:pPr>
      <w:r w:rsidRPr="00F4706B">
        <w:rPr>
          <w:rFonts w:hint="eastAsia"/>
        </w:rPr>
        <w:t>電話番号</w:t>
      </w:r>
    </w:p>
    <w:p w14:paraId="4AC8C762" w14:textId="77777777" w:rsidR="00F4706B" w:rsidRPr="00F4706B" w:rsidRDefault="00F4706B" w:rsidP="00F4706B">
      <w:pPr>
        <w:ind w:firstLineChars="1552" w:firstLine="3259"/>
      </w:pPr>
      <w:r w:rsidRPr="00F4706B">
        <w:rPr>
          <w:rFonts w:hint="eastAsia"/>
        </w:rPr>
        <w:t>メール</w:t>
      </w:r>
    </w:p>
    <w:p w14:paraId="1395CD40" w14:textId="77777777" w:rsidR="00F4706B" w:rsidRPr="00F4706B" w:rsidRDefault="00F4706B" w:rsidP="00F4706B"/>
    <w:sectPr w:rsidR="00F4706B" w:rsidRPr="00F4706B" w:rsidSect="00085BA1">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1E8EA" w14:textId="77777777" w:rsidR="00190003" w:rsidRDefault="00190003" w:rsidP="00190003">
      <w:r>
        <w:separator/>
      </w:r>
    </w:p>
  </w:endnote>
  <w:endnote w:type="continuationSeparator" w:id="0">
    <w:p w14:paraId="1A9C39ED" w14:textId="77777777" w:rsidR="00190003" w:rsidRDefault="00190003" w:rsidP="0019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43683"/>
      <w:docPartObj>
        <w:docPartGallery w:val="Page Numbers (Bottom of Page)"/>
        <w:docPartUnique/>
      </w:docPartObj>
    </w:sdtPr>
    <w:sdtEndPr/>
    <w:sdtContent>
      <w:p w14:paraId="1249B05E" w14:textId="11B8822D" w:rsidR="001C3554" w:rsidRDefault="001C3554">
        <w:pPr>
          <w:pStyle w:val="a6"/>
          <w:jc w:val="center"/>
        </w:pPr>
        <w:r>
          <w:fldChar w:fldCharType="begin"/>
        </w:r>
        <w:r>
          <w:instrText>PAGE   \* MERGEFORMAT</w:instrText>
        </w:r>
        <w:r>
          <w:fldChar w:fldCharType="separate"/>
        </w:r>
        <w:r w:rsidR="00DE7491" w:rsidRPr="00DE7491">
          <w:rPr>
            <w:noProof/>
            <w:lang w:val="ja-JP"/>
          </w:rPr>
          <w:t>4</w:t>
        </w:r>
        <w:r>
          <w:fldChar w:fldCharType="end"/>
        </w:r>
      </w:p>
    </w:sdtContent>
  </w:sdt>
  <w:p w14:paraId="0C5BF8F1" w14:textId="77777777" w:rsidR="001C3554" w:rsidRDefault="001C35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F5B1F" w14:textId="77777777" w:rsidR="00190003" w:rsidRDefault="00190003" w:rsidP="00190003">
      <w:r>
        <w:separator/>
      </w:r>
    </w:p>
  </w:footnote>
  <w:footnote w:type="continuationSeparator" w:id="0">
    <w:p w14:paraId="52D60DC8" w14:textId="77777777" w:rsidR="00190003" w:rsidRDefault="00190003" w:rsidP="00190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47CE6" w14:textId="0CD3D167" w:rsidR="00961BB3" w:rsidRPr="00961BB3" w:rsidRDefault="00961BB3" w:rsidP="00961BB3">
    <w:pPr>
      <w:pStyle w:val="a4"/>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A1"/>
    <w:rsid w:val="0001332E"/>
    <w:rsid w:val="00043E39"/>
    <w:rsid w:val="000764C5"/>
    <w:rsid w:val="0008584C"/>
    <w:rsid w:val="00085BA1"/>
    <w:rsid w:val="000A2D15"/>
    <w:rsid w:val="000E3707"/>
    <w:rsid w:val="00126B8C"/>
    <w:rsid w:val="00183B30"/>
    <w:rsid w:val="00190003"/>
    <w:rsid w:val="001B60B9"/>
    <w:rsid w:val="001C3554"/>
    <w:rsid w:val="001F058B"/>
    <w:rsid w:val="00200756"/>
    <w:rsid w:val="00201403"/>
    <w:rsid w:val="00230949"/>
    <w:rsid w:val="00247D19"/>
    <w:rsid w:val="00255109"/>
    <w:rsid w:val="002B1D6C"/>
    <w:rsid w:val="002C1A18"/>
    <w:rsid w:val="002F5EFE"/>
    <w:rsid w:val="002F6F8C"/>
    <w:rsid w:val="003518D2"/>
    <w:rsid w:val="00366A44"/>
    <w:rsid w:val="00371988"/>
    <w:rsid w:val="003A097C"/>
    <w:rsid w:val="003A14AA"/>
    <w:rsid w:val="003F7114"/>
    <w:rsid w:val="0040293C"/>
    <w:rsid w:val="004105F6"/>
    <w:rsid w:val="00424DBC"/>
    <w:rsid w:val="00463189"/>
    <w:rsid w:val="004655A8"/>
    <w:rsid w:val="00481A4A"/>
    <w:rsid w:val="00490CB7"/>
    <w:rsid w:val="004A6619"/>
    <w:rsid w:val="004B0831"/>
    <w:rsid w:val="004B59C7"/>
    <w:rsid w:val="004D5CBD"/>
    <w:rsid w:val="00501609"/>
    <w:rsid w:val="00531FAC"/>
    <w:rsid w:val="00592197"/>
    <w:rsid w:val="005941A0"/>
    <w:rsid w:val="005A6BB8"/>
    <w:rsid w:val="005B0881"/>
    <w:rsid w:val="005B4987"/>
    <w:rsid w:val="005B6B36"/>
    <w:rsid w:val="005C3204"/>
    <w:rsid w:val="005D4467"/>
    <w:rsid w:val="005F1781"/>
    <w:rsid w:val="00622A4E"/>
    <w:rsid w:val="00686325"/>
    <w:rsid w:val="006C5054"/>
    <w:rsid w:val="006E0973"/>
    <w:rsid w:val="00703971"/>
    <w:rsid w:val="00737594"/>
    <w:rsid w:val="00764E32"/>
    <w:rsid w:val="007840EA"/>
    <w:rsid w:val="007B5BA9"/>
    <w:rsid w:val="007C0A0B"/>
    <w:rsid w:val="008075B3"/>
    <w:rsid w:val="00817BCD"/>
    <w:rsid w:val="00831986"/>
    <w:rsid w:val="00847ED7"/>
    <w:rsid w:val="008645A2"/>
    <w:rsid w:val="0088078C"/>
    <w:rsid w:val="00891F71"/>
    <w:rsid w:val="00892716"/>
    <w:rsid w:val="008D25B2"/>
    <w:rsid w:val="008D7E42"/>
    <w:rsid w:val="008E5A61"/>
    <w:rsid w:val="0090465F"/>
    <w:rsid w:val="009051FF"/>
    <w:rsid w:val="00930737"/>
    <w:rsid w:val="00961BB3"/>
    <w:rsid w:val="00A1374F"/>
    <w:rsid w:val="00A2621C"/>
    <w:rsid w:val="00A2629C"/>
    <w:rsid w:val="00A84E7A"/>
    <w:rsid w:val="00A92482"/>
    <w:rsid w:val="00AB2685"/>
    <w:rsid w:val="00AC33B0"/>
    <w:rsid w:val="00AC7AF1"/>
    <w:rsid w:val="00AF082D"/>
    <w:rsid w:val="00AF4B6B"/>
    <w:rsid w:val="00B055B9"/>
    <w:rsid w:val="00B246CD"/>
    <w:rsid w:val="00B64CA5"/>
    <w:rsid w:val="00B7250B"/>
    <w:rsid w:val="00B756D4"/>
    <w:rsid w:val="00C02EB9"/>
    <w:rsid w:val="00C417AE"/>
    <w:rsid w:val="00C55616"/>
    <w:rsid w:val="00C92555"/>
    <w:rsid w:val="00C928EA"/>
    <w:rsid w:val="00CA762B"/>
    <w:rsid w:val="00CC0A20"/>
    <w:rsid w:val="00CC1B23"/>
    <w:rsid w:val="00CD3083"/>
    <w:rsid w:val="00CE24A2"/>
    <w:rsid w:val="00D01586"/>
    <w:rsid w:val="00D051C0"/>
    <w:rsid w:val="00D10A79"/>
    <w:rsid w:val="00D238F9"/>
    <w:rsid w:val="00D3555F"/>
    <w:rsid w:val="00D5467F"/>
    <w:rsid w:val="00D557F3"/>
    <w:rsid w:val="00D96873"/>
    <w:rsid w:val="00DB30BA"/>
    <w:rsid w:val="00DE1857"/>
    <w:rsid w:val="00DE6B1E"/>
    <w:rsid w:val="00DE7491"/>
    <w:rsid w:val="00E16356"/>
    <w:rsid w:val="00E17E2A"/>
    <w:rsid w:val="00E277D8"/>
    <w:rsid w:val="00E31273"/>
    <w:rsid w:val="00E364D8"/>
    <w:rsid w:val="00E50678"/>
    <w:rsid w:val="00E576FE"/>
    <w:rsid w:val="00E71143"/>
    <w:rsid w:val="00E81757"/>
    <w:rsid w:val="00E8181C"/>
    <w:rsid w:val="00E9768F"/>
    <w:rsid w:val="00EA08D3"/>
    <w:rsid w:val="00F00B5A"/>
    <w:rsid w:val="00F07A0A"/>
    <w:rsid w:val="00F1407C"/>
    <w:rsid w:val="00F46770"/>
    <w:rsid w:val="00F4706B"/>
    <w:rsid w:val="00FB0DE8"/>
    <w:rsid w:val="00FB4C13"/>
    <w:rsid w:val="00FE6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2B20262B"/>
  <w15:chartTrackingRefBased/>
  <w15:docId w15:val="{62ECE66E-254B-4956-AC17-D9310FFD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5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0003"/>
    <w:pPr>
      <w:tabs>
        <w:tab w:val="center" w:pos="4252"/>
        <w:tab w:val="right" w:pos="8504"/>
      </w:tabs>
      <w:snapToGrid w:val="0"/>
    </w:pPr>
  </w:style>
  <w:style w:type="character" w:customStyle="1" w:styleId="a5">
    <w:name w:val="ヘッダー (文字)"/>
    <w:basedOn w:val="a0"/>
    <w:link w:val="a4"/>
    <w:uiPriority w:val="99"/>
    <w:rsid w:val="00190003"/>
  </w:style>
  <w:style w:type="paragraph" w:styleId="a6">
    <w:name w:val="footer"/>
    <w:basedOn w:val="a"/>
    <w:link w:val="a7"/>
    <w:uiPriority w:val="99"/>
    <w:unhideWhenUsed/>
    <w:rsid w:val="00190003"/>
    <w:pPr>
      <w:tabs>
        <w:tab w:val="center" w:pos="4252"/>
        <w:tab w:val="right" w:pos="8504"/>
      </w:tabs>
      <w:snapToGrid w:val="0"/>
    </w:pPr>
  </w:style>
  <w:style w:type="character" w:customStyle="1" w:styleId="a7">
    <w:name w:val="フッター (文字)"/>
    <w:basedOn w:val="a0"/>
    <w:link w:val="a6"/>
    <w:uiPriority w:val="99"/>
    <w:rsid w:val="00190003"/>
  </w:style>
  <w:style w:type="paragraph" w:styleId="a8">
    <w:name w:val="Date"/>
    <w:basedOn w:val="a"/>
    <w:next w:val="a"/>
    <w:link w:val="a9"/>
    <w:uiPriority w:val="99"/>
    <w:semiHidden/>
    <w:unhideWhenUsed/>
    <w:rsid w:val="00B756D4"/>
  </w:style>
  <w:style w:type="character" w:customStyle="1" w:styleId="a9">
    <w:name w:val="日付 (文字)"/>
    <w:basedOn w:val="a0"/>
    <w:link w:val="a8"/>
    <w:uiPriority w:val="99"/>
    <w:semiHidden/>
    <w:rsid w:val="00B756D4"/>
  </w:style>
  <w:style w:type="character" w:styleId="aa">
    <w:name w:val="Hyperlink"/>
    <w:basedOn w:val="a0"/>
    <w:uiPriority w:val="99"/>
    <w:unhideWhenUsed/>
    <w:rsid w:val="00531FAC"/>
    <w:rPr>
      <w:color w:val="0563C1" w:themeColor="hyperlink"/>
      <w:u w:val="single"/>
    </w:rPr>
  </w:style>
  <w:style w:type="paragraph" w:styleId="ab">
    <w:name w:val="Balloon Text"/>
    <w:basedOn w:val="a"/>
    <w:link w:val="ac"/>
    <w:uiPriority w:val="99"/>
    <w:semiHidden/>
    <w:unhideWhenUsed/>
    <w:rsid w:val="0070397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03971"/>
    <w:rPr>
      <w:rFonts w:asciiTheme="majorHAnsi" w:eastAsiaTheme="majorEastAsia" w:hAnsiTheme="majorHAnsi" w:cstheme="majorBidi"/>
      <w:sz w:val="18"/>
      <w:szCs w:val="18"/>
    </w:rPr>
  </w:style>
  <w:style w:type="character" w:styleId="ad">
    <w:name w:val="annotation reference"/>
    <w:basedOn w:val="a0"/>
    <w:uiPriority w:val="99"/>
    <w:semiHidden/>
    <w:unhideWhenUsed/>
    <w:rsid w:val="00703971"/>
    <w:rPr>
      <w:sz w:val="18"/>
      <w:szCs w:val="18"/>
    </w:rPr>
  </w:style>
  <w:style w:type="paragraph" w:styleId="ae">
    <w:name w:val="annotation text"/>
    <w:basedOn w:val="a"/>
    <w:link w:val="af"/>
    <w:uiPriority w:val="99"/>
    <w:semiHidden/>
    <w:unhideWhenUsed/>
    <w:rsid w:val="00703971"/>
    <w:pPr>
      <w:jc w:val="left"/>
    </w:pPr>
  </w:style>
  <w:style w:type="character" w:customStyle="1" w:styleId="af">
    <w:name w:val="コメント文字列 (文字)"/>
    <w:basedOn w:val="a0"/>
    <w:link w:val="ae"/>
    <w:uiPriority w:val="99"/>
    <w:semiHidden/>
    <w:rsid w:val="00703971"/>
  </w:style>
  <w:style w:type="paragraph" w:styleId="af0">
    <w:name w:val="annotation subject"/>
    <w:basedOn w:val="ae"/>
    <w:next w:val="ae"/>
    <w:link w:val="af1"/>
    <w:uiPriority w:val="99"/>
    <w:semiHidden/>
    <w:unhideWhenUsed/>
    <w:rsid w:val="00703971"/>
    <w:rPr>
      <w:b/>
      <w:bCs/>
    </w:rPr>
  </w:style>
  <w:style w:type="character" w:customStyle="1" w:styleId="af1">
    <w:name w:val="コメント内容 (文字)"/>
    <w:basedOn w:val="af"/>
    <w:link w:val="af0"/>
    <w:uiPriority w:val="99"/>
    <w:semiHidden/>
    <w:rsid w:val="00703971"/>
    <w:rPr>
      <w:b/>
      <w:bCs/>
    </w:rPr>
  </w:style>
  <w:style w:type="paragraph" w:styleId="af2">
    <w:name w:val="Revision"/>
    <w:hidden/>
    <w:uiPriority w:val="99"/>
    <w:semiHidden/>
    <w:rsid w:val="00E16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39C88-AE3C-4D1E-9648-2E95408D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漆間　誠一</dc:creator>
  <cp:keywords/>
  <dc:description/>
  <cp:lastModifiedBy>漆間　誠一</cp:lastModifiedBy>
  <cp:revision>2</cp:revision>
  <dcterms:created xsi:type="dcterms:W3CDTF">2024-12-08T23:48:00Z</dcterms:created>
  <dcterms:modified xsi:type="dcterms:W3CDTF">2024-12-08T23:48:00Z</dcterms:modified>
</cp:coreProperties>
</file>